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53D3" w14:textId="77777777" w:rsidR="00E85262" w:rsidRDefault="001E6FCB">
      <w:pPr>
        <w:rPr>
          <w:rFonts w:ascii="Arial" w:eastAsia="Arial" w:hAnsi="Arial" w:cs="Arial"/>
          <w:b/>
          <w:sz w:val="40"/>
          <w:szCs w:val="40"/>
        </w:rPr>
      </w:pPr>
      <w:r>
        <w:rPr>
          <w:rFonts w:ascii="Arial" w:eastAsia="Arial" w:hAnsi="Arial" w:cs="Arial"/>
          <w:noProof/>
          <w:sz w:val="40"/>
          <w:szCs w:val="40"/>
        </w:rPr>
        <w:drawing>
          <wp:inline distT="114300" distB="114300" distL="114300" distR="114300" wp14:anchorId="4CF34A18" wp14:editId="2C6E68F1">
            <wp:extent cx="8863200" cy="22860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63200" cy="2286000"/>
                    </a:xfrm>
                    <a:prstGeom prst="rect">
                      <a:avLst/>
                    </a:prstGeom>
                    <a:ln/>
                  </pic:spPr>
                </pic:pic>
              </a:graphicData>
            </a:graphic>
          </wp:inline>
        </w:drawing>
      </w:r>
      <w:r>
        <w:rPr>
          <w:rFonts w:ascii="Arial" w:eastAsia="Arial" w:hAnsi="Arial" w:cs="Arial"/>
          <w:sz w:val="40"/>
          <w:szCs w:val="40"/>
        </w:rPr>
        <w:t xml:space="preserve">            </w:t>
      </w:r>
    </w:p>
    <w:p w14:paraId="5FBE8A36" w14:textId="77777777" w:rsidR="00E85262" w:rsidRDefault="00E85262">
      <w:pPr>
        <w:jc w:val="center"/>
        <w:rPr>
          <w:rFonts w:ascii="Arial" w:eastAsia="Arial" w:hAnsi="Arial" w:cs="Arial"/>
          <w:b/>
          <w:sz w:val="24"/>
          <w:szCs w:val="24"/>
        </w:rPr>
      </w:pPr>
    </w:p>
    <w:p w14:paraId="2BC91B2D" w14:textId="77777777" w:rsidR="00E85262" w:rsidRDefault="00E85262">
      <w:pPr>
        <w:jc w:val="center"/>
        <w:rPr>
          <w:rFonts w:ascii="Arial" w:eastAsia="Arial" w:hAnsi="Arial" w:cs="Arial"/>
          <w:b/>
          <w:sz w:val="24"/>
          <w:szCs w:val="24"/>
        </w:rPr>
      </w:pPr>
    </w:p>
    <w:p w14:paraId="5D2453DB" w14:textId="77777777" w:rsidR="00E85262" w:rsidRDefault="001E6FCB">
      <w:pPr>
        <w:jc w:val="center"/>
        <w:rPr>
          <w:rFonts w:ascii="Arial" w:eastAsia="Arial" w:hAnsi="Arial" w:cs="Arial"/>
          <w:b/>
          <w:sz w:val="28"/>
          <w:szCs w:val="28"/>
        </w:rPr>
      </w:pPr>
      <w:r>
        <w:rPr>
          <w:rFonts w:ascii="Arial" w:eastAsia="Arial" w:hAnsi="Arial" w:cs="Arial"/>
          <w:b/>
          <w:sz w:val="28"/>
          <w:szCs w:val="28"/>
        </w:rPr>
        <w:t>Three Big Ideas</w:t>
      </w:r>
    </w:p>
    <w:p w14:paraId="55B1CF79" w14:textId="77777777" w:rsidR="00E85262" w:rsidRDefault="001E6FCB">
      <w:pPr>
        <w:rPr>
          <w:rFonts w:ascii="Arial" w:eastAsia="Arial" w:hAnsi="Arial" w:cs="Arial"/>
          <w:sz w:val="28"/>
          <w:szCs w:val="28"/>
        </w:rPr>
      </w:pPr>
      <w:r>
        <w:rPr>
          <w:rFonts w:ascii="Arial" w:eastAsia="Arial" w:hAnsi="Arial" w:cs="Arial"/>
          <w:b/>
          <w:sz w:val="28"/>
          <w:szCs w:val="28"/>
        </w:rPr>
        <w:t>Coding</w:t>
      </w:r>
      <w:r>
        <w:rPr>
          <w:rFonts w:ascii="Arial" w:eastAsia="Arial" w:hAnsi="Arial" w:cs="Arial"/>
          <w:sz w:val="28"/>
          <w:szCs w:val="28"/>
        </w:rPr>
        <w:t xml:space="preserve">: Children understand logical thinking and use it to create algorithms and programs </w:t>
      </w:r>
    </w:p>
    <w:p w14:paraId="217149C6" w14:textId="77777777" w:rsidR="00E85262" w:rsidRDefault="001E6FCB">
      <w:pPr>
        <w:rPr>
          <w:rFonts w:ascii="Arial" w:eastAsia="Arial" w:hAnsi="Arial" w:cs="Arial"/>
          <w:sz w:val="28"/>
          <w:szCs w:val="28"/>
        </w:rPr>
      </w:pPr>
      <w:r>
        <w:rPr>
          <w:rFonts w:ascii="Arial" w:eastAsia="Arial" w:hAnsi="Arial" w:cs="Arial"/>
          <w:b/>
          <w:sz w:val="28"/>
          <w:szCs w:val="28"/>
        </w:rPr>
        <w:t>Communication</w:t>
      </w:r>
      <w:r>
        <w:rPr>
          <w:rFonts w:ascii="Arial" w:eastAsia="Arial" w:hAnsi="Arial" w:cs="Arial"/>
          <w:sz w:val="28"/>
          <w:szCs w:val="28"/>
        </w:rPr>
        <w:t xml:space="preserve">: Children know how to use information and communication technology to express and present ideas effectively </w:t>
      </w:r>
    </w:p>
    <w:p w14:paraId="1227EB3A" w14:textId="77777777" w:rsidR="00E85262" w:rsidRDefault="001E6FCB">
      <w:pPr>
        <w:rPr>
          <w:rFonts w:ascii="Arial" w:eastAsia="Arial" w:hAnsi="Arial" w:cs="Arial"/>
          <w:b/>
          <w:sz w:val="28"/>
          <w:szCs w:val="28"/>
          <w:u w:val="single"/>
        </w:rPr>
      </w:pPr>
      <w:bookmarkStart w:id="0" w:name="_heading=h.gjdgxs" w:colFirst="0" w:colLast="0"/>
      <w:bookmarkEnd w:id="0"/>
      <w:r>
        <w:rPr>
          <w:rFonts w:ascii="Arial" w:eastAsia="Arial" w:hAnsi="Arial" w:cs="Arial"/>
          <w:b/>
          <w:sz w:val="28"/>
          <w:szCs w:val="28"/>
        </w:rPr>
        <w:t>E-Safety</w:t>
      </w:r>
      <w:r>
        <w:rPr>
          <w:rFonts w:ascii="Arial" w:eastAsia="Arial" w:hAnsi="Arial" w:cs="Arial"/>
          <w:sz w:val="28"/>
          <w:szCs w:val="28"/>
        </w:rPr>
        <w:t>: Children know how to use technology responsibly and know how to stay safe online.</w:t>
      </w:r>
    </w:p>
    <w:p w14:paraId="2077CFB0" w14:textId="77777777" w:rsidR="00E85262" w:rsidRDefault="00E85262">
      <w:pPr>
        <w:jc w:val="center"/>
        <w:rPr>
          <w:rFonts w:ascii="Arial" w:eastAsia="Arial" w:hAnsi="Arial" w:cs="Arial"/>
          <w:b/>
          <w:sz w:val="36"/>
          <w:szCs w:val="36"/>
          <w:u w:val="single"/>
        </w:rPr>
      </w:pPr>
    </w:p>
    <w:p w14:paraId="2F674E95" w14:textId="77777777" w:rsidR="00E85262" w:rsidRDefault="00E85262">
      <w:pPr>
        <w:jc w:val="center"/>
        <w:rPr>
          <w:rFonts w:ascii="Arial" w:eastAsia="Arial" w:hAnsi="Arial" w:cs="Arial"/>
          <w:b/>
          <w:sz w:val="36"/>
          <w:szCs w:val="36"/>
          <w:u w:val="single"/>
        </w:rPr>
      </w:pPr>
    </w:p>
    <w:p w14:paraId="293E7416" w14:textId="77777777" w:rsidR="00E85262" w:rsidRDefault="00E85262">
      <w:pPr>
        <w:rPr>
          <w:rFonts w:ascii="Arial" w:eastAsia="Arial" w:hAnsi="Arial" w:cs="Arial"/>
          <w:b/>
          <w:sz w:val="36"/>
          <w:szCs w:val="36"/>
          <w:u w:val="single"/>
        </w:rPr>
      </w:pPr>
    </w:p>
    <w:p w14:paraId="5BF82E2E" w14:textId="77777777" w:rsidR="00E85262" w:rsidRDefault="001E6FCB">
      <w:pPr>
        <w:jc w:val="center"/>
        <w:rPr>
          <w:rFonts w:ascii="Arial" w:eastAsia="Arial" w:hAnsi="Arial" w:cs="Arial"/>
          <w:b/>
          <w:sz w:val="40"/>
          <w:szCs w:val="40"/>
        </w:rPr>
      </w:pPr>
      <w:r>
        <w:rPr>
          <w:rFonts w:ascii="Arial" w:eastAsia="Arial" w:hAnsi="Arial" w:cs="Arial"/>
          <w:b/>
          <w:sz w:val="36"/>
          <w:szCs w:val="36"/>
          <w:u w:val="single"/>
        </w:rPr>
        <w:lastRenderedPageBreak/>
        <w:t>Overview of Computing Planning (Cycle 1)</w:t>
      </w:r>
    </w:p>
    <w:tbl>
      <w:tblPr>
        <w:tblStyle w:val="a1"/>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992"/>
        <w:gridCol w:w="1992"/>
        <w:gridCol w:w="1993"/>
        <w:gridCol w:w="1993"/>
        <w:gridCol w:w="1993"/>
        <w:gridCol w:w="1993"/>
      </w:tblGrid>
      <w:tr w:rsidR="00E85262" w14:paraId="13EE0D3A" w14:textId="77777777">
        <w:tc>
          <w:tcPr>
            <w:tcW w:w="1991" w:type="dxa"/>
            <w:shd w:val="clear" w:color="auto" w:fill="9CC3E5"/>
          </w:tcPr>
          <w:p w14:paraId="5B1091C5" w14:textId="77777777" w:rsidR="00E85262" w:rsidRDefault="00E85262">
            <w:pPr>
              <w:jc w:val="center"/>
              <w:rPr>
                <w:rFonts w:ascii="Arial" w:eastAsia="Arial" w:hAnsi="Arial" w:cs="Arial"/>
                <w:sz w:val="36"/>
                <w:szCs w:val="36"/>
                <w:u w:val="single"/>
              </w:rPr>
            </w:pPr>
          </w:p>
        </w:tc>
        <w:tc>
          <w:tcPr>
            <w:tcW w:w="1992" w:type="dxa"/>
            <w:shd w:val="clear" w:color="auto" w:fill="9CC3E5"/>
          </w:tcPr>
          <w:p w14:paraId="25B52476" w14:textId="77777777" w:rsidR="00E85262" w:rsidRDefault="001E6FCB">
            <w:pPr>
              <w:jc w:val="center"/>
              <w:rPr>
                <w:rFonts w:ascii="Arial" w:eastAsia="Arial" w:hAnsi="Arial" w:cs="Arial"/>
                <w:b/>
                <w:sz w:val="28"/>
                <w:szCs w:val="28"/>
              </w:rPr>
            </w:pPr>
            <w:r>
              <w:rPr>
                <w:rFonts w:ascii="Arial" w:eastAsia="Arial" w:hAnsi="Arial" w:cs="Arial"/>
                <w:b/>
                <w:sz w:val="28"/>
                <w:szCs w:val="28"/>
              </w:rPr>
              <w:t>Autumn 1</w:t>
            </w:r>
          </w:p>
          <w:p w14:paraId="314479F1" w14:textId="77777777" w:rsidR="00E85262" w:rsidRDefault="001E6FCB">
            <w:pPr>
              <w:jc w:val="center"/>
              <w:rPr>
                <w:rFonts w:ascii="Arial" w:eastAsia="Arial" w:hAnsi="Arial" w:cs="Arial"/>
                <w:b/>
                <w:sz w:val="28"/>
                <w:szCs w:val="28"/>
              </w:rPr>
            </w:pPr>
            <w:r>
              <w:rPr>
                <w:noProof/>
              </w:rPr>
              <w:drawing>
                <wp:anchor distT="0" distB="0" distL="114300" distR="114300" simplePos="0" relativeHeight="251658240" behindDoc="0" locked="0" layoutInCell="1" hidden="0" allowOverlap="1" wp14:anchorId="22BCA072" wp14:editId="3964066A">
                  <wp:simplePos x="0" y="0"/>
                  <wp:positionH relativeFrom="column">
                    <wp:posOffset>354965</wp:posOffset>
                  </wp:positionH>
                  <wp:positionV relativeFrom="paragraph">
                    <wp:posOffset>0</wp:posOffset>
                  </wp:positionV>
                  <wp:extent cx="403860" cy="527685"/>
                  <wp:effectExtent l="0" t="0" r="0" b="0"/>
                  <wp:wrapSquare wrapText="bothSides" distT="0" distB="0" distL="114300" distR="114300"/>
                  <wp:docPr id="20" name="image6.jpg" descr="195,944 Fall Leaf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6.jpg" descr="195,944 Fall Leaf White Background Stock Photos - Free &amp; Royalty-Free Stock  Photos from Dreamstime"/>
                          <pic:cNvPicPr preferRelativeResize="0"/>
                        </pic:nvPicPr>
                        <pic:blipFill>
                          <a:blip r:embed="rId8"/>
                          <a:srcRect/>
                          <a:stretch>
                            <a:fillRect/>
                          </a:stretch>
                        </pic:blipFill>
                        <pic:spPr>
                          <a:xfrm>
                            <a:off x="0" y="0"/>
                            <a:ext cx="403860" cy="527685"/>
                          </a:xfrm>
                          <a:prstGeom prst="rect">
                            <a:avLst/>
                          </a:prstGeom>
                          <a:ln/>
                        </pic:spPr>
                      </pic:pic>
                    </a:graphicData>
                  </a:graphic>
                </wp:anchor>
              </w:drawing>
            </w:r>
          </w:p>
        </w:tc>
        <w:tc>
          <w:tcPr>
            <w:tcW w:w="1992" w:type="dxa"/>
            <w:shd w:val="clear" w:color="auto" w:fill="9CC3E5"/>
          </w:tcPr>
          <w:p w14:paraId="2B06D96F" w14:textId="77777777" w:rsidR="00E85262" w:rsidRDefault="001E6FCB">
            <w:pPr>
              <w:jc w:val="center"/>
              <w:rPr>
                <w:rFonts w:ascii="Arial" w:eastAsia="Arial" w:hAnsi="Arial" w:cs="Arial"/>
                <w:b/>
                <w:sz w:val="28"/>
                <w:szCs w:val="28"/>
              </w:rPr>
            </w:pPr>
            <w:r>
              <w:rPr>
                <w:rFonts w:ascii="Arial" w:eastAsia="Arial" w:hAnsi="Arial" w:cs="Arial"/>
                <w:b/>
                <w:sz w:val="28"/>
                <w:szCs w:val="28"/>
              </w:rPr>
              <w:t>Autumn 2</w:t>
            </w:r>
          </w:p>
          <w:p w14:paraId="40D04AB8" w14:textId="77777777" w:rsidR="00E85262" w:rsidRDefault="001E6FCB">
            <w:pPr>
              <w:jc w:val="center"/>
              <w:rPr>
                <w:rFonts w:ascii="Arial" w:eastAsia="Arial" w:hAnsi="Arial" w:cs="Arial"/>
                <w:b/>
                <w:sz w:val="36"/>
                <w:szCs w:val="36"/>
                <w:u w:val="single"/>
              </w:rPr>
            </w:pPr>
            <w:r>
              <w:rPr>
                <w:noProof/>
              </w:rPr>
              <w:drawing>
                <wp:anchor distT="0" distB="0" distL="114300" distR="114300" simplePos="0" relativeHeight="251659264" behindDoc="0" locked="0" layoutInCell="1" hidden="0" allowOverlap="1" wp14:anchorId="4D56D18C" wp14:editId="16B1B4D0">
                  <wp:simplePos x="0" y="0"/>
                  <wp:positionH relativeFrom="column">
                    <wp:posOffset>347345</wp:posOffset>
                  </wp:positionH>
                  <wp:positionV relativeFrom="paragraph">
                    <wp:posOffset>0</wp:posOffset>
                  </wp:positionV>
                  <wp:extent cx="426720" cy="558165"/>
                  <wp:effectExtent l="0" t="0" r="0" b="0"/>
                  <wp:wrapSquare wrapText="bothSides" distT="0" distB="0" distL="114300" distR="114300"/>
                  <wp:docPr id="19" name="image4.jpg" descr="195,944 Fall Leaf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4.jpg" descr="195,944 Fall Leaf White Background Stock Photos - Free &amp; Royalty-Free Stock  Photos from Dreamstime"/>
                          <pic:cNvPicPr preferRelativeResize="0"/>
                        </pic:nvPicPr>
                        <pic:blipFill>
                          <a:blip r:embed="rId9"/>
                          <a:srcRect/>
                          <a:stretch>
                            <a:fillRect/>
                          </a:stretch>
                        </pic:blipFill>
                        <pic:spPr>
                          <a:xfrm>
                            <a:off x="0" y="0"/>
                            <a:ext cx="426720" cy="558165"/>
                          </a:xfrm>
                          <a:prstGeom prst="rect">
                            <a:avLst/>
                          </a:prstGeom>
                          <a:ln/>
                        </pic:spPr>
                      </pic:pic>
                    </a:graphicData>
                  </a:graphic>
                </wp:anchor>
              </w:drawing>
            </w:r>
          </w:p>
        </w:tc>
        <w:tc>
          <w:tcPr>
            <w:tcW w:w="1993" w:type="dxa"/>
            <w:shd w:val="clear" w:color="auto" w:fill="9CC3E5"/>
          </w:tcPr>
          <w:p w14:paraId="11CF550E" w14:textId="77777777" w:rsidR="00E85262" w:rsidRDefault="001E6FCB">
            <w:pPr>
              <w:jc w:val="center"/>
              <w:rPr>
                <w:rFonts w:ascii="Arial" w:eastAsia="Arial" w:hAnsi="Arial" w:cs="Arial"/>
                <w:b/>
                <w:sz w:val="28"/>
                <w:szCs w:val="28"/>
              </w:rPr>
            </w:pPr>
            <w:r>
              <w:rPr>
                <w:rFonts w:ascii="Arial" w:eastAsia="Arial" w:hAnsi="Arial" w:cs="Arial"/>
                <w:b/>
                <w:sz w:val="28"/>
                <w:szCs w:val="28"/>
              </w:rPr>
              <w:t>Spring 1</w:t>
            </w:r>
          </w:p>
          <w:p w14:paraId="59FEB641" w14:textId="77777777" w:rsidR="00E85262" w:rsidRDefault="001E6FCB">
            <w:pPr>
              <w:jc w:val="center"/>
              <w:rPr>
                <w:rFonts w:ascii="Arial" w:eastAsia="Arial" w:hAnsi="Arial" w:cs="Arial"/>
                <w:b/>
                <w:sz w:val="28"/>
                <w:szCs w:val="28"/>
              </w:rPr>
            </w:pPr>
            <w:r>
              <w:rPr>
                <w:noProof/>
              </w:rPr>
              <w:drawing>
                <wp:anchor distT="0" distB="0" distL="114300" distR="114300" simplePos="0" relativeHeight="251660288" behindDoc="0" locked="0" layoutInCell="1" hidden="0" allowOverlap="1" wp14:anchorId="3A7257F2" wp14:editId="4FA4A439">
                  <wp:simplePos x="0" y="0"/>
                  <wp:positionH relativeFrom="column">
                    <wp:posOffset>370205</wp:posOffset>
                  </wp:positionH>
                  <wp:positionV relativeFrom="paragraph">
                    <wp:posOffset>0</wp:posOffset>
                  </wp:positionV>
                  <wp:extent cx="377190" cy="568325"/>
                  <wp:effectExtent l="0" t="0" r="0" b="0"/>
                  <wp:wrapSquare wrapText="bothSides" distT="0" distB="0" distL="114300" distR="114300"/>
                  <wp:docPr id="26" name="image2.jpg" descr="Crocus white background Stock Photos - Page 1 : Masterfile"/>
                  <wp:cNvGraphicFramePr/>
                  <a:graphic xmlns:a="http://schemas.openxmlformats.org/drawingml/2006/main">
                    <a:graphicData uri="http://schemas.openxmlformats.org/drawingml/2006/picture">
                      <pic:pic xmlns:pic="http://schemas.openxmlformats.org/drawingml/2006/picture">
                        <pic:nvPicPr>
                          <pic:cNvPr id="0" name="image2.jpg" descr="Crocus white background Stock Photos - Page 1 : Masterfile"/>
                          <pic:cNvPicPr preferRelativeResize="0"/>
                        </pic:nvPicPr>
                        <pic:blipFill>
                          <a:blip r:embed="rId10"/>
                          <a:srcRect/>
                          <a:stretch>
                            <a:fillRect/>
                          </a:stretch>
                        </pic:blipFill>
                        <pic:spPr>
                          <a:xfrm>
                            <a:off x="0" y="0"/>
                            <a:ext cx="377190" cy="568325"/>
                          </a:xfrm>
                          <a:prstGeom prst="rect">
                            <a:avLst/>
                          </a:prstGeom>
                          <a:ln/>
                        </pic:spPr>
                      </pic:pic>
                    </a:graphicData>
                  </a:graphic>
                </wp:anchor>
              </w:drawing>
            </w:r>
          </w:p>
        </w:tc>
        <w:tc>
          <w:tcPr>
            <w:tcW w:w="1993" w:type="dxa"/>
            <w:shd w:val="clear" w:color="auto" w:fill="9CC3E5"/>
          </w:tcPr>
          <w:p w14:paraId="1BA2AFFC" w14:textId="77777777" w:rsidR="00E85262" w:rsidRDefault="001E6FCB">
            <w:pPr>
              <w:jc w:val="center"/>
              <w:rPr>
                <w:rFonts w:ascii="Arial" w:eastAsia="Arial" w:hAnsi="Arial" w:cs="Arial"/>
                <w:b/>
                <w:sz w:val="28"/>
                <w:szCs w:val="28"/>
              </w:rPr>
            </w:pPr>
            <w:r>
              <w:rPr>
                <w:rFonts w:ascii="Arial" w:eastAsia="Arial" w:hAnsi="Arial" w:cs="Arial"/>
                <w:b/>
                <w:sz w:val="28"/>
                <w:szCs w:val="28"/>
              </w:rPr>
              <w:t>Spring 2</w:t>
            </w:r>
          </w:p>
          <w:p w14:paraId="4B461E41" w14:textId="77777777" w:rsidR="00E85262" w:rsidRDefault="001E6FCB">
            <w:pPr>
              <w:jc w:val="center"/>
              <w:rPr>
                <w:rFonts w:ascii="Arial" w:eastAsia="Arial" w:hAnsi="Arial" w:cs="Arial"/>
                <w:b/>
                <w:sz w:val="28"/>
                <w:szCs w:val="28"/>
              </w:rPr>
            </w:pPr>
            <w:r>
              <w:rPr>
                <w:noProof/>
              </w:rPr>
              <w:drawing>
                <wp:anchor distT="0" distB="0" distL="114300" distR="114300" simplePos="0" relativeHeight="251661312" behindDoc="0" locked="0" layoutInCell="1" hidden="0" allowOverlap="1" wp14:anchorId="7A3CF938" wp14:editId="1031C35F">
                  <wp:simplePos x="0" y="0"/>
                  <wp:positionH relativeFrom="column">
                    <wp:posOffset>377190</wp:posOffset>
                  </wp:positionH>
                  <wp:positionV relativeFrom="paragraph">
                    <wp:posOffset>17145</wp:posOffset>
                  </wp:positionV>
                  <wp:extent cx="377537" cy="568325"/>
                  <wp:effectExtent l="0" t="0" r="0" b="0"/>
                  <wp:wrapSquare wrapText="bothSides" distT="0" distB="0" distL="114300" distR="114300"/>
                  <wp:docPr id="24" name="image7.jpg" descr="Crocus white background Stock Photos - Page 1 : Masterfile"/>
                  <wp:cNvGraphicFramePr/>
                  <a:graphic xmlns:a="http://schemas.openxmlformats.org/drawingml/2006/main">
                    <a:graphicData uri="http://schemas.openxmlformats.org/drawingml/2006/picture">
                      <pic:pic xmlns:pic="http://schemas.openxmlformats.org/drawingml/2006/picture">
                        <pic:nvPicPr>
                          <pic:cNvPr id="0" name="image7.jpg" descr="Crocus white background Stock Photos - Page 1 : Masterfile"/>
                          <pic:cNvPicPr preferRelativeResize="0"/>
                        </pic:nvPicPr>
                        <pic:blipFill>
                          <a:blip r:embed="rId11"/>
                          <a:srcRect/>
                          <a:stretch>
                            <a:fillRect/>
                          </a:stretch>
                        </pic:blipFill>
                        <pic:spPr>
                          <a:xfrm>
                            <a:off x="0" y="0"/>
                            <a:ext cx="377537" cy="568325"/>
                          </a:xfrm>
                          <a:prstGeom prst="rect">
                            <a:avLst/>
                          </a:prstGeom>
                          <a:ln/>
                        </pic:spPr>
                      </pic:pic>
                    </a:graphicData>
                  </a:graphic>
                </wp:anchor>
              </w:drawing>
            </w:r>
          </w:p>
          <w:p w14:paraId="5C0376EF" w14:textId="77777777" w:rsidR="00E85262" w:rsidRDefault="00E85262">
            <w:pPr>
              <w:jc w:val="center"/>
              <w:rPr>
                <w:rFonts w:ascii="Arial" w:eastAsia="Arial" w:hAnsi="Arial" w:cs="Arial"/>
                <w:b/>
                <w:sz w:val="36"/>
                <w:szCs w:val="36"/>
                <w:u w:val="single"/>
              </w:rPr>
            </w:pPr>
          </w:p>
        </w:tc>
        <w:tc>
          <w:tcPr>
            <w:tcW w:w="1993" w:type="dxa"/>
            <w:shd w:val="clear" w:color="auto" w:fill="9CC3E5"/>
          </w:tcPr>
          <w:p w14:paraId="0BF68811" w14:textId="77777777" w:rsidR="00E85262" w:rsidRDefault="001E6FCB">
            <w:pPr>
              <w:jc w:val="center"/>
              <w:rPr>
                <w:rFonts w:ascii="Arial" w:eastAsia="Arial" w:hAnsi="Arial" w:cs="Arial"/>
                <w:b/>
                <w:sz w:val="28"/>
                <w:szCs w:val="28"/>
              </w:rPr>
            </w:pPr>
            <w:r>
              <w:rPr>
                <w:rFonts w:ascii="Arial" w:eastAsia="Arial" w:hAnsi="Arial" w:cs="Arial"/>
                <w:b/>
                <w:sz w:val="28"/>
                <w:szCs w:val="28"/>
              </w:rPr>
              <w:t>Summer 1</w:t>
            </w:r>
            <w:r>
              <w:rPr>
                <w:noProof/>
              </w:rPr>
              <w:drawing>
                <wp:anchor distT="0" distB="0" distL="114300" distR="114300" simplePos="0" relativeHeight="251662336" behindDoc="0" locked="0" layoutInCell="1" hidden="0" allowOverlap="1" wp14:anchorId="6020C7E3" wp14:editId="64A12807">
                  <wp:simplePos x="0" y="0"/>
                  <wp:positionH relativeFrom="column">
                    <wp:posOffset>195263</wp:posOffset>
                  </wp:positionH>
                  <wp:positionV relativeFrom="paragraph">
                    <wp:posOffset>349188</wp:posOffset>
                  </wp:positionV>
                  <wp:extent cx="608965" cy="494665"/>
                  <wp:effectExtent l="0" t="0" r="0" b="0"/>
                  <wp:wrapSquare wrapText="bothSides" distT="0" distB="0" distL="114300" distR="114300"/>
                  <wp:docPr id="22" name="image3.jpg" descr="30,861 Beautiful Sunflower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3.jpg" descr="30,861 Beautiful Sunflower White Background Stock Photos - Free &amp;  Royalty-Free Stock Photos from Dreamstime"/>
                          <pic:cNvPicPr preferRelativeResize="0"/>
                        </pic:nvPicPr>
                        <pic:blipFill>
                          <a:blip r:embed="rId12"/>
                          <a:srcRect/>
                          <a:stretch>
                            <a:fillRect/>
                          </a:stretch>
                        </pic:blipFill>
                        <pic:spPr>
                          <a:xfrm>
                            <a:off x="0" y="0"/>
                            <a:ext cx="608965" cy="494665"/>
                          </a:xfrm>
                          <a:prstGeom prst="rect">
                            <a:avLst/>
                          </a:prstGeom>
                          <a:ln/>
                        </pic:spPr>
                      </pic:pic>
                    </a:graphicData>
                  </a:graphic>
                </wp:anchor>
              </w:drawing>
            </w:r>
          </w:p>
        </w:tc>
        <w:tc>
          <w:tcPr>
            <w:tcW w:w="1993" w:type="dxa"/>
            <w:shd w:val="clear" w:color="auto" w:fill="9CC3E5"/>
          </w:tcPr>
          <w:p w14:paraId="0BCEB478" w14:textId="77777777" w:rsidR="00E85262" w:rsidRDefault="001E6FCB">
            <w:pPr>
              <w:jc w:val="center"/>
              <w:rPr>
                <w:rFonts w:ascii="Arial" w:eastAsia="Arial" w:hAnsi="Arial" w:cs="Arial"/>
                <w:b/>
                <w:sz w:val="28"/>
                <w:szCs w:val="28"/>
              </w:rPr>
            </w:pPr>
            <w:r>
              <w:rPr>
                <w:rFonts w:ascii="Arial" w:eastAsia="Arial" w:hAnsi="Arial" w:cs="Arial"/>
                <w:b/>
                <w:sz w:val="28"/>
                <w:szCs w:val="28"/>
              </w:rPr>
              <w:t>Summer 2</w:t>
            </w:r>
            <w:r>
              <w:rPr>
                <w:noProof/>
              </w:rPr>
              <w:drawing>
                <wp:anchor distT="0" distB="0" distL="114300" distR="114300" simplePos="0" relativeHeight="251663360" behindDoc="0" locked="0" layoutInCell="1" hidden="0" allowOverlap="1" wp14:anchorId="15898936" wp14:editId="586188F9">
                  <wp:simplePos x="0" y="0"/>
                  <wp:positionH relativeFrom="column">
                    <wp:posOffset>238125</wp:posOffset>
                  </wp:positionH>
                  <wp:positionV relativeFrom="paragraph">
                    <wp:posOffset>219075</wp:posOffset>
                  </wp:positionV>
                  <wp:extent cx="609600" cy="498764"/>
                  <wp:effectExtent l="0" t="0" r="0" b="0"/>
                  <wp:wrapSquare wrapText="bothSides" distT="0" distB="0" distL="114300" distR="114300"/>
                  <wp:docPr id="14" name="image5.jpg" descr="30,861 Beautiful Sunflower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5.jpg" descr="30,861 Beautiful Sunflower White Background Stock Photos - Free &amp;  Royalty-Free Stock Photos from Dreamstime"/>
                          <pic:cNvPicPr preferRelativeResize="0"/>
                        </pic:nvPicPr>
                        <pic:blipFill>
                          <a:blip r:embed="rId13"/>
                          <a:srcRect/>
                          <a:stretch>
                            <a:fillRect/>
                          </a:stretch>
                        </pic:blipFill>
                        <pic:spPr>
                          <a:xfrm>
                            <a:off x="0" y="0"/>
                            <a:ext cx="609600" cy="498764"/>
                          </a:xfrm>
                          <a:prstGeom prst="rect">
                            <a:avLst/>
                          </a:prstGeom>
                          <a:ln/>
                        </pic:spPr>
                      </pic:pic>
                    </a:graphicData>
                  </a:graphic>
                </wp:anchor>
              </w:drawing>
            </w:r>
          </w:p>
        </w:tc>
      </w:tr>
      <w:tr w:rsidR="00E85262" w14:paraId="39CFEE84" w14:textId="77777777">
        <w:trPr>
          <w:trHeight w:val="808"/>
        </w:trPr>
        <w:tc>
          <w:tcPr>
            <w:tcW w:w="1991" w:type="dxa"/>
            <w:shd w:val="clear" w:color="auto" w:fill="FFFFFF"/>
          </w:tcPr>
          <w:p w14:paraId="2E7E354D" w14:textId="77777777" w:rsidR="00E85262" w:rsidRDefault="00E85262">
            <w:pPr>
              <w:jc w:val="center"/>
              <w:rPr>
                <w:rFonts w:ascii="Arial" w:eastAsia="Arial" w:hAnsi="Arial" w:cs="Arial"/>
                <w:sz w:val="36"/>
                <w:szCs w:val="36"/>
                <w:u w:val="single"/>
              </w:rPr>
            </w:pPr>
          </w:p>
        </w:tc>
        <w:tc>
          <w:tcPr>
            <w:tcW w:w="1992" w:type="dxa"/>
            <w:shd w:val="clear" w:color="auto" w:fill="FFFFFF"/>
          </w:tcPr>
          <w:p w14:paraId="3ACF8C89" w14:textId="77777777" w:rsidR="00E85262" w:rsidRDefault="001E6FCB">
            <w:pPr>
              <w:jc w:val="center"/>
              <w:rPr>
                <w:rFonts w:ascii="Arial" w:eastAsia="Arial" w:hAnsi="Arial" w:cs="Arial"/>
                <w:b/>
                <w:sz w:val="24"/>
                <w:szCs w:val="24"/>
              </w:rPr>
            </w:pPr>
            <w:r>
              <w:rPr>
                <w:rFonts w:ascii="Arial" w:eastAsia="Arial" w:hAnsi="Arial" w:cs="Arial"/>
                <w:b/>
                <w:sz w:val="24"/>
                <w:szCs w:val="24"/>
              </w:rPr>
              <w:t>Computer Systems &amp; Networks</w:t>
            </w:r>
          </w:p>
        </w:tc>
        <w:tc>
          <w:tcPr>
            <w:tcW w:w="1992" w:type="dxa"/>
            <w:shd w:val="clear" w:color="auto" w:fill="FFFFFF"/>
          </w:tcPr>
          <w:p w14:paraId="474F3B23" w14:textId="77777777" w:rsidR="00E85262" w:rsidRDefault="001E6FCB">
            <w:pPr>
              <w:jc w:val="center"/>
              <w:rPr>
                <w:rFonts w:ascii="Arial" w:eastAsia="Arial" w:hAnsi="Arial" w:cs="Arial"/>
                <w:b/>
                <w:sz w:val="24"/>
                <w:szCs w:val="24"/>
              </w:rPr>
            </w:pPr>
            <w:r>
              <w:rPr>
                <w:rFonts w:ascii="Arial" w:eastAsia="Arial" w:hAnsi="Arial" w:cs="Arial"/>
                <w:b/>
                <w:sz w:val="24"/>
                <w:szCs w:val="24"/>
              </w:rPr>
              <w:t>Creating Media</w:t>
            </w:r>
          </w:p>
        </w:tc>
        <w:tc>
          <w:tcPr>
            <w:tcW w:w="1993" w:type="dxa"/>
            <w:shd w:val="clear" w:color="auto" w:fill="FFFFFF"/>
          </w:tcPr>
          <w:p w14:paraId="459C7F9D" w14:textId="77777777" w:rsidR="00E85262" w:rsidRDefault="001E6FCB">
            <w:pPr>
              <w:jc w:val="center"/>
              <w:rPr>
                <w:rFonts w:ascii="Arial" w:eastAsia="Arial" w:hAnsi="Arial" w:cs="Arial"/>
                <w:b/>
                <w:sz w:val="24"/>
                <w:szCs w:val="24"/>
              </w:rPr>
            </w:pPr>
            <w:r>
              <w:rPr>
                <w:rFonts w:ascii="Arial" w:eastAsia="Arial" w:hAnsi="Arial" w:cs="Arial"/>
                <w:b/>
                <w:sz w:val="24"/>
                <w:szCs w:val="24"/>
              </w:rPr>
              <w:t>Programming</w:t>
            </w:r>
          </w:p>
        </w:tc>
        <w:tc>
          <w:tcPr>
            <w:tcW w:w="1993" w:type="dxa"/>
            <w:shd w:val="clear" w:color="auto" w:fill="FFFFFF"/>
          </w:tcPr>
          <w:p w14:paraId="1FD871F8" w14:textId="77777777" w:rsidR="00E85262" w:rsidRDefault="001E6FCB">
            <w:pPr>
              <w:jc w:val="center"/>
              <w:rPr>
                <w:rFonts w:ascii="Arial" w:eastAsia="Arial" w:hAnsi="Arial" w:cs="Arial"/>
                <w:b/>
                <w:sz w:val="24"/>
                <w:szCs w:val="24"/>
              </w:rPr>
            </w:pPr>
            <w:r>
              <w:rPr>
                <w:rFonts w:ascii="Arial" w:eastAsia="Arial" w:hAnsi="Arial" w:cs="Arial"/>
                <w:b/>
                <w:sz w:val="24"/>
                <w:szCs w:val="24"/>
              </w:rPr>
              <w:t>Data &amp; Information</w:t>
            </w:r>
          </w:p>
        </w:tc>
        <w:tc>
          <w:tcPr>
            <w:tcW w:w="1993" w:type="dxa"/>
            <w:shd w:val="clear" w:color="auto" w:fill="FFFFFF"/>
          </w:tcPr>
          <w:p w14:paraId="4D98F8F5" w14:textId="77777777" w:rsidR="00E85262" w:rsidRDefault="001E6FCB">
            <w:pPr>
              <w:jc w:val="center"/>
              <w:rPr>
                <w:rFonts w:ascii="Arial" w:eastAsia="Arial" w:hAnsi="Arial" w:cs="Arial"/>
                <w:b/>
                <w:sz w:val="24"/>
                <w:szCs w:val="24"/>
              </w:rPr>
            </w:pPr>
            <w:r>
              <w:rPr>
                <w:rFonts w:ascii="Arial" w:eastAsia="Arial" w:hAnsi="Arial" w:cs="Arial"/>
                <w:b/>
                <w:sz w:val="24"/>
                <w:szCs w:val="24"/>
              </w:rPr>
              <w:t>Creating Media</w:t>
            </w:r>
          </w:p>
        </w:tc>
        <w:tc>
          <w:tcPr>
            <w:tcW w:w="1993" w:type="dxa"/>
            <w:shd w:val="clear" w:color="auto" w:fill="FFFFFF"/>
          </w:tcPr>
          <w:p w14:paraId="00939BE2" w14:textId="77777777" w:rsidR="00E85262" w:rsidRDefault="001E6FCB">
            <w:pPr>
              <w:jc w:val="center"/>
              <w:rPr>
                <w:rFonts w:ascii="Arial" w:eastAsia="Arial" w:hAnsi="Arial" w:cs="Arial"/>
                <w:b/>
                <w:sz w:val="24"/>
                <w:szCs w:val="24"/>
              </w:rPr>
            </w:pPr>
            <w:r>
              <w:rPr>
                <w:rFonts w:ascii="Arial" w:eastAsia="Arial" w:hAnsi="Arial" w:cs="Arial"/>
                <w:b/>
                <w:sz w:val="24"/>
                <w:szCs w:val="24"/>
              </w:rPr>
              <w:t>Programming</w:t>
            </w:r>
          </w:p>
        </w:tc>
      </w:tr>
      <w:tr w:rsidR="00E85262" w14:paraId="5FE4196B" w14:textId="77777777">
        <w:trPr>
          <w:trHeight w:val="808"/>
        </w:trPr>
        <w:tc>
          <w:tcPr>
            <w:tcW w:w="1991" w:type="dxa"/>
            <w:shd w:val="clear" w:color="auto" w:fill="FFFFFF"/>
          </w:tcPr>
          <w:p w14:paraId="78FE0762"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EYFS</w:t>
            </w:r>
          </w:p>
        </w:tc>
        <w:tc>
          <w:tcPr>
            <w:tcW w:w="1992" w:type="dxa"/>
            <w:shd w:val="clear" w:color="auto" w:fill="FFFFFF"/>
          </w:tcPr>
          <w:p w14:paraId="446E2034" w14:textId="77777777" w:rsidR="00E85262" w:rsidRDefault="001E6FCB">
            <w:pPr>
              <w:jc w:val="center"/>
              <w:rPr>
                <w:rFonts w:ascii="Arial" w:eastAsia="Arial" w:hAnsi="Arial" w:cs="Arial"/>
                <w:b/>
              </w:rPr>
            </w:pPr>
            <w:r>
              <w:rPr>
                <w:rFonts w:ascii="Arial" w:eastAsia="Arial" w:hAnsi="Arial" w:cs="Arial"/>
              </w:rPr>
              <w:t>Use a range of small tools, including scissors, paintbrushes and cutlery.</w:t>
            </w:r>
          </w:p>
        </w:tc>
        <w:tc>
          <w:tcPr>
            <w:tcW w:w="1992" w:type="dxa"/>
            <w:shd w:val="clear" w:color="auto" w:fill="FFFFFF"/>
          </w:tcPr>
          <w:p w14:paraId="4FD6506B" w14:textId="77777777" w:rsidR="00E85262" w:rsidRDefault="001E6FCB">
            <w:pPr>
              <w:jc w:val="center"/>
              <w:rPr>
                <w:rFonts w:ascii="Arial" w:eastAsia="Arial" w:hAnsi="Arial" w:cs="Arial"/>
                <w:b/>
              </w:rPr>
            </w:pPr>
            <w:r>
              <w:rPr>
                <w:rFonts w:ascii="Arial" w:eastAsia="Arial" w:hAnsi="Arial" w:cs="Arial"/>
              </w:rPr>
              <w:t>To explore a variety of materials, tools and techniques, experimenting with colour, design, texture, form and function.</w:t>
            </w:r>
          </w:p>
        </w:tc>
        <w:tc>
          <w:tcPr>
            <w:tcW w:w="1993" w:type="dxa"/>
            <w:shd w:val="clear" w:color="auto" w:fill="FFFFFF"/>
          </w:tcPr>
          <w:p w14:paraId="6BD7F76E" w14:textId="77777777" w:rsidR="00E85262" w:rsidRDefault="001E6FCB">
            <w:pPr>
              <w:jc w:val="center"/>
              <w:rPr>
                <w:rFonts w:ascii="Arial" w:eastAsia="Arial" w:hAnsi="Arial" w:cs="Arial"/>
                <w:b/>
              </w:rPr>
            </w:pPr>
            <w:r>
              <w:rPr>
                <w:rFonts w:ascii="Arial" w:eastAsia="Arial" w:hAnsi="Arial" w:cs="Arial"/>
              </w:rPr>
              <w:t>Work and play cooperatively and take turns with others.</w:t>
            </w:r>
          </w:p>
        </w:tc>
        <w:tc>
          <w:tcPr>
            <w:tcW w:w="1993" w:type="dxa"/>
            <w:shd w:val="clear" w:color="auto" w:fill="FFFFFF"/>
          </w:tcPr>
          <w:p w14:paraId="573C19A4" w14:textId="77777777" w:rsidR="00E85262" w:rsidRDefault="001E6FCB">
            <w:pPr>
              <w:jc w:val="center"/>
              <w:rPr>
                <w:rFonts w:ascii="Arial" w:eastAsia="Arial" w:hAnsi="Arial" w:cs="Arial"/>
                <w:b/>
              </w:rPr>
            </w:pPr>
            <w:r>
              <w:rPr>
                <w:rFonts w:ascii="Arial" w:eastAsia="Arial" w:hAnsi="Arial" w:cs="Arial"/>
              </w:rPr>
              <w:t>Explore and represent patterns within numbers up to 10, including evens and odds</w:t>
            </w:r>
            <w:r>
              <w:rPr>
                <w:rFonts w:ascii="Arial" w:eastAsia="Arial" w:hAnsi="Arial" w:cs="Arial"/>
              </w:rPr>
              <w:t>, double facts and how quantities can be distributed equally.</w:t>
            </w:r>
          </w:p>
        </w:tc>
        <w:tc>
          <w:tcPr>
            <w:tcW w:w="1993" w:type="dxa"/>
            <w:shd w:val="clear" w:color="auto" w:fill="FFFFFF"/>
          </w:tcPr>
          <w:p w14:paraId="37B08AF6" w14:textId="77777777" w:rsidR="00E85262" w:rsidRDefault="001E6FCB">
            <w:pPr>
              <w:jc w:val="center"/>
              <w:rPr>
                <w:rFonts w:ascii="Arial" w:eastAsia="Arial" w:hAnsi="Arial" w:cs="Arial"/>
                <w:b/>
              </w:rPr>
            </w:pPr>
            <w:r>
              <w:rPr>
                <w:rFonts w:ascii="Arial" w:eastAsia="Arial" w:hAnsi="Arial" w:cs="Arial"/>
              </w:rPr>
              <w:t>Demonstrate understanding of what has been read to them by retelling stories and narratives using their own words and recently introduced vocabulary.</w:t>
            </w:r>
          </w:p>
        </w:tc>
        <w:tc>
          <w:tcPr>
            <w:tcW w:w="1993" w:type="dxa"/>
            <w:shd w:val="clear" w:color="auto" w:fill="FFFFFF"/>
          </w:tcPr>
          <w:p w14:paraId="0ACFC5CE" w14:textId="77777777" w:rsidR="00E85262" w:rsidRDefault="001E6FCB">
            <w:pPr>
              <w:jc w:val="center"/>
              <w:rPr>
                <w:rFonts w:ascii="Arial" w:eastAsia="Arial" w:hAnsi="Arial" w:cs="Arial"/>
                <w:b/>
              </w:rPr>
            </w:pPr>
            <w:r>
              <w:rPr>
                <w:rFonts w:ascii="Arial" w:eastAsia="Arial" w:hAnsi="Arial" w:cs="Arial"/>
              </w:rPr>
              <w:t xml:space="preserve">Be confident to try new activities and show </w:t>
            </w:r>
            <w:r>
              <w:rPr>
                <w:rFonts w:ascii="Arial" w:eastAsia="Arial" w:hAnsi="Arial" w:cs="Arial"/>
              </w:rPr>
              <w:t>independence, resilience and perseverance in the face of challenge.</w:t>
            </w:r>
          </w:p>
        </w:tc>
      </w:tr>
      <w:tr w:rsidR="00E85262" w14:paraId="56B8EE20" w14:textId="77777777">
        <w:trPr>
          <w:trHeight w:val="808"/>
        </w:trPr>
        <w:tc>
          <w:tcPr>
            <w:tcW w:w="1991" w:type="dxa"/>
            <w:shd w:val="clear" w:color="auto" w:fill="FFFFFF"/>
          </w:tcPr>
          <w:p w14:paraId="4CB016CE"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Year 1/2</w:t>
            </w:r>
          </w:p>
        </w:tc>
        <w:tc>
          <w:tcPr>
            <w:tcW w:w="1992" w:type="dxa"/>
            <w:shd w:val="clear" w:color="auto" w:fill="FFFFFF"/>
          </w:tcPr>
          <w:p w14:paraId="1A67BD1F" w14:textId="77777777" w:rsidR="00E85262" w:rsidRDefault="001E6FCB">
            <w:pPr>
              <w:jc w:val="center"/>
              <w:rPr>
                <w:rFonts w:ascii="Arial" w:eastAsia="Arial" w:hAnsi="Arial" w:cs="Arial"/>
                <w:b/>
              </w:rPr>
            </w:pPr>
            <w:r>
              <w:rPr>
                <w:rFonts w:ascii="Arial" w:eastAsia="Arial" w:hAnsi="Arial" w:cs="Arial"/>
                <w:b/>
              </w:rPr>
              <w:t>Technology around us</w:t>
            </w:r>
          </w:p>
          <w:p w14:paraId="18CF1166" w14:textId="77777777" w:rsidR="00E85262" w:rsidRDefault="001E6FCB">
            <w:pPr>
              <w:jc w:val="center"/>
              <w:rPr>
                <w:rFonts w:ascii="Arial" w:eastAsia="Arial" w:hAnsi="Arial" w:cs="Arial"/>
                <w:b/>
              </w:rPr>
            </w:pPr>
            <w:r>
              <w:rPr>
                <w:rFonts w:ascii="Arial" w:eastAsia="Arial" w:hAnsi="Arial" w:cs="Arial"/>
                <w:color w:val="130019"/>
                <w:highlight w:val="white"/>
              </w:rPr>
              <w:t>To become more familiar with the different components of a computer by developing keyboard and mouse skills, and also start to consider how to use technology</w:t>
            </w:r>
            <w:r>
              <w:rPr>
                <w:rFonts w:ascii="Arial" w:eastAsia="Arial" w:hAnsi="Arial" w:cs="Arial"/>
                <w:color w:val="130019"/>
                <w:highlight w:val="white"/>
              </w:rPr>
              <w:t xml:space="preserve"> responsibly.</w:t>
            </w:r>
          </w:p>
        </w:tc>
        <w:tc>
          <w:tcPr>
            <w:tcW w:w="1992" w:type="dxa"/>
            <w:shd w:val="clear" w:color="auto" w:fill="FFFFFF"/>
          </w:tcPr>
          <w:p w14:paraId="5ADB464D" w14:textId="77777777" w:rsidR="00E85262" w:rsidRDefault="001E6FCB">
            <w:pPr>
              <w:jc w:val="center"/>
              <w:rPr>
                <w:rFonts w:ascii="Arial" w:eastAsia="Arial" w:hAnsi="Arial" w:cs="Arial"/>
                <w:b/>
              </w:rPr>
            </w:pPr>
            <w:r>
              <w:rPr>
                <w:rFonts w:ascii="Arial" w:eastAsia="Arial" w:hAnsi="Arial" w:cs="Arial"/>
                <w:b/>
              </w:rPr>
              <w:t>Digital painting</w:t>
            </w:r>
          </w:p>
          <w:p w14:paraId="2924E66B" w14:textId="77777777" w:rsidR="00E85262" w:rsidRDefault="001E6FCB">
            <w:pPr>
              <w:jc w:val="center"/>
              <w:rPr>
                <w:rFonts w:ascii="Arial" w:eastAsia="Arial" w:hAnsi="Arial" w:cs="Arial"/>
              </w:rPr>
            </w:pPr>
            <w:r>
              <w:rPr>
                <w:rFonts w:ascii="Arial" w:eastAsia="Arial" w:hAnsi="Arial" w:cs="Arial"/>
              </w:rPr>
              <w:t xml:space="preserve">To </w:t>
            </w:r>
            <w:r>
              <w:rPr>
                <w:rFonts w:ascii="Arial" w:eastAsia="Arial" w:hAnsi="Arial" w:cs="Arial"/>
                <w:color w:val="130019"/>
                <w:highlight w:val="white"/>
              </w:rPr>
              <w:t>create paintings, using digital painting software, while getting inspiration from a range of other artists.</w:t>
            </w:r>
          </w:p>
        </w:tc>
        <w:tc>
          <w:tcPr>
            <w:tcW w:w="1993" w:type="dxa"/>
            <w:shd w:val="clear" w:color="auto" w:fill="FFFFFF"/>
          </w:tcPr>
          <w:p w14:paraId="07A866AC" w14:textId="77777777" w:rsidR="00E85262" w:rsidRDefault="001E6FCB">
            <w:pPr>
              <w:jc w:val="center"/>
              <w:rPr>
                <w:rFonts w:ascii="Arial" w:eastAsia="Arial" w:hAnsi="Arial" w:cs="Arial"/>
                <w:b/>
              </w:rPr>
            </w:pPr>
            <w:r>
              <w:rPr>
                <w:rFonts w:ascii="Arial" w:eastAsia="Arial" w:hAnsi="Arial" w:cs="Arial"/>
                <w:b/>
              </w:rPr>
              <w:t>Moving a robot</w:t>
            </w:r>
          </w:p>
          <w:p w14:paraId="6277991E" w14:textId="77777777" w:rsidR="00E85262" w:rsidRDefault="001E6FCB">
            <w:pPr>
              <w:jc w:val="center"/>
              <w:rPr>
                <w:rFonts w:ascii="Arial" w:eastAsia="Arial" w:hAnsi="Arial" w:cs="Arial"/>
                <w:b/>
              </w:rPr>
            </w:pPr>
            <w:r>
              <w:rPr>
                <w:rFonts w:ascii="Arial" w:eastAsia="Arial" w:hAnsi="Arial" w:cs="Arial"/>
                <w:color w:val="130019"/>
                <w:highlight w:val="white"/>
              </w:rPr>
              <w:t>To explore using individual commands, both with other learners and as part of a computer program. T</w:t>
            </w:r>
            <w:r>
              <w:rPr>
                <w:rFonts w:ascii="Arial" w:eastAsia="Arial" w:hAnsi="Arial" w:cs="Arial"/>
                <w:color w:val="130019"/>
                <w:highlight w:val="white"/>
              </w:rPr>
              <w:t>hey will identify what each floor robot command does and use that knowledge to start predicting the outcome of programs.</w:t>
            </w:r>
          </w:p>
        </w:tc>
        <w:tc>
          <w:tcPr>
            <w:tcW w:w="1993" w:type="dxa"/>
            <w:shd w:val="clear" w:color="auto" w:fill="FFFFFF"/>
          </w:tcPr>
          <w:p w14:paraId="2139FC6D" w14:textId="77777777" w:rsidR="00E85262" w:rsidRDefault="001E6FCB">
            <w:pPr>
              <w:jc w:val="center"/>
              <w:rPr>
                <w:rFonts w:ascii="Arial" w:eastAsia="Arial" w:hAnsi="Arial" w:cs="Arial"/>
                <w:b/>
              </w:rPr>
            </w:pPr>
            <w:r>
              <w:rPr>
                <w:rFonts w:ascii="Arial" w:eastAsia="Arial" w:hAnsi="Arial" w:cs="Arial"/>
                <w:b/>
              </w:rPr>
              <w:t>Grouping data</w:t>
            </w:r>
          </w:p>
          <w:p w14:paraId="4895A3FC" w14:textId="77777777" w:rsidR="00E85262" w:rsidRDefault="001E6FCB">
            <w:pPr>
              <w:jc w:val="center"/>
              <w:rPr>
                <w:rFonts w:ascii="Arial" w:eastAsia="Arial" w:hAnsi="Arial" w:cs="Arial"/>
                <w:b/>
              </w:rPr>
            </w:pPr>
            <w:r>
              <w:rPr>
                <w:rFonts w:ascii="Arial" w:eastAsia="Arial" w:hAnsi="Arial" w:cs="Arial"/>
              </w:rPr>
              <w:t>To assign data (images) with different labels in order to demonstrate how computers are able to group and present data. This will include logging onto the computer, loading and saving documents.</w:t>
            </w:r>
          </w:p>
        </w:tc>
        <w:tc>
          <w:tcPr>
            <w:tcW w:w="1993" w:type="dxa"/>
            <w:shd w:val="clear" w:color="auto" w:fill="FFFFFF"/>
          </w:tcPr>
          <w:p w14:paraId="2FC0D1D7" w14:textId="77777777" w:rsidR="00E85262" w:rsidRDefault="001E6FCB">
            <w:pPr>
              <w:jc w:val="center"/>
              <w:rPr>
                <w:rFonts w:ascii="Arial" w:eastAsia="Arial" w:hAnsi="Arial" w:cs="Arial"/>
                <w:b/>
              </w:rPr>
            </w:pPr>
            <w:r>
              <w:rPr>
                <w:rFonts w:ascii="Arial" w:eastAsia="Arial" w:hAnsi="Arial" w:cs="Arial"/>
                <w:b/>
              </w:rPr>
              <w:t>Digital writing</w:t>
            </w:r>
          </w:p>
          <w:p w14:paraId="133EF009" w14:textId="77777777" w:rsidR="00E85262" w:rsidRDefault="001E6FCB">
            <w:pPr>
              <w:jc w:val="center"/>
              <w:rPr>
                <w:rFonts w:ascii="Arial" w:eastAsia="Arial" w:hAnsi="Arial" w:cs="Arial"/>
                <w:b/>
              </w:rPr>
            </w:pPr>
            <w:r>
              <w:rPr>
                <w:rFonts w:ascii="Arial" w:eastAsia="Arial" w:hAnsi="Arial" w:cs="Arial"/>
                <w:color w:val="130019"/>
                <w:highlight w:val="white"/>
              </w:rPr>
              <w:t>To develop understanding of the various aspec</w:t>
            </w:r>
            <w:r>
              <w:rPr>
                <w:rFonts w:ascii="Arial" w:eastAsia="Arial" w:hAnsi="Arial" w:cs="Arial"/>
                <w:color w:val="130019"/>
                <w:highlight w:val="white"/>
              </w:rPr>
              <w:t xml:space="preserve">ts of using a computer to create and change text and </w:t>
            </w:r>
            <w:proofErr w:type="gramStart"/>
            <w:r>
              <w:rPr>
                <w:rFonts w:ascii="Arial" w:eastAsia="Arial" w:hAnsi="Arial" w:cs="Arial"/>
                <w:color w:val="130019"/>
                <w:highlight w:val="white"/>
              </w:rPr>
              <w:t>to  consider</w:t>
            </w:r>
            <w:proofErr w:type="gramEnd"/>
            <w:r>
              <w:rPr>
                <w:rFonts w:ascii="Arial" w:eastAsia="Arial" w:hAnsi="Arial" w:cs="Arial"/>
                <w:color w:val="130019"/>
                <w:highlight w:val="white"/>
              </w:rPr>
              <w:t xml:space="preserve"> the differences between using a computer and writing on paper to create text.</w:t>
            </w:r>
          </w:p>
        </w:tc>
        <w:tc>
          <w:tcPr>
            <w:tcW w:w="1993" w:type="dxa"/>
            <w:shd w:val="clear" w:color="auto" w:fill="FFFFFF"/>
          </w:tcPr>
          <w:p w14:paraId="708B5552" w14:textId="77777777" w:rsidR="00E85262" w:rsidRDefault="001E6FCB">
            <w:pPr>
              <w:jc w:val="center"/>
              <w:rPr>
                <w:rFonts w:ascii="Arial" w:eastAsia="Arial" w:hAnsi="Arial" w:cs="Arial"/>
                <w:b/>
              </w:rPr>
            </w:pPr>
            <w:r>
              <w:rPr>
                <w:rFonts w:ascii="Arial" w:eastAsia="Arial" w:hAnsi="Arial" w:cs="Arial"/>
                <w:b/>
              </w:rPr>
              <w:t>Robot algorithms</w:t>
            </w:r>
          </w:p>
          <w:p w14:paraId="2C5512A4" w14:textId="77777777" w:rsidR="00E85262" w:rsidRDefault="001E6FCB">
            <w:pPr>
              <w:jc w:val="center"/>
              <w:rPr>
                <w:rFonts w:ascii="Arial" w:eastAsia="Arial" w:hAnsi="Arial" w:cs="Arial"/>
                <w:b/>
              </w:rPr>
            </w:pPr>
            <w:r>
              <w:rPr>
                <w:rFonts w:ascii="Arial" w:eastAsia="Arial" w:hAnsi="Arial" w:cs="Arial"/>
                <w:color w:val="130019"/>
                <w:highlight w:val="white"/>
              </w:rPr>
              <w:t>To develops understanding of instructions in sequences and the use of logical reasoning to pred</w:t>
            </w:r>
            <w:r>
              <w:rPr>
                <w:rFonts w:ascii="Arial" w:eastAsia="Arial" w:hAnsi="Arial" w:cs="Arial"/>
                <w:color w:val="130019"/>
                <w:highlight w:val="white"/>
              </w:rPr>
              <w:t>ict outcomes; to design algorithms and then test those algorithms as programs and debug them.</w:t>
            </w:r>
          </w:p>
        </w:tc>
      </w:tr>
      <w:tr w:rsidR="00E85262" w14:paraId="293C2CC6" w14:textId="77777777">
        <w:trPr>
          <w:trHeight w:val="808"/>
        </w:trPr>
        <w:tc>
          <w:tcPr>
            <w:tcW w:w="1991" w:type="dxa"/>
            <w:shd w:val="clear" w:color="auto" w:fill="FFFFFF"/>
          </w:tcPr>
          <w:p w14:paraId="0F942595"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Year 3/4</w:t>
            </w:r>
          </w:p>
        </w:tc>
        <w:tc>
          <w:tcPr>
            <w:tcW w:w="1992" w:type="dxa"/>
            <w:shd w:val="clear" w:color="auto" w:fill="FFFFFF"/>
          </w:tcPr>
          <w:p w14:paraId="41728472" w14:textId="77777777" w:rsidR="00E85262" w:rsidRDefault="001E6FCB">
            <w:pPr>
              <w:jc w:val="center"/>
              <w:rPr>
                <w:rFonts w:ascii="Arial" w:eastAsia="Arial" w:hAnsi="Arial" w:cs="Arial"/>
              </w:rPr>
            </w:pPr>
            <w:r>
              <w:rPr>
                <w:rFonts w:ascii="Arial" w:eastAsia="Arial" w:hAnsi="Arial" w:cs="Arial"/>
                <w:b/>
              </w:rPr>
              <w:t>Connecting computers</w:t>
            </w:r>
            <w:r>
              <w:rPr>
                <w:rFonts w:ascii="Arial" w:eastAsia="Arial" w:hAnsi="Arial" w:cs="Arial"/>
              </w:rPr>
              <w:t xml:space="preserve"> Identifying </w:t>
            </w:r>
            <w:proofErr w:type="gramStart"/>
            <w:r>
              <w:rPr>
                <w:rFonts w:ascii="Arial" w:eastAsia="Arial" w:hAnsi="Arial" w:cs="Arial"/>
              </w:rPr>
              <w:t>that digital devices</w:t>
            </w:r>
            <w:proofErr w:type="gramEnd"/>
            <w:r>
              <w:rPr>
                <w:rFonts w:ascii="Arial" w:eastAsia="Arial" w:hAnsi="Arial" w:cs="Arial"/>
              </w:rPr>
              <w:t xml:space="preserve"> have inputs, processes, and outputs, and how devices can be connected to make networks</w:t>
            </w:r>
          </w:p>
          <w:p w14:paraId="614FCF8C" w14:textId="77777777" w:rsidR="00E85262" w:rsidRDefault="00E85262">
            <w:pPr>
              <w:jc w:val="center"/>
              <w:rPr>
                <w:rFonts w:ascii="Arial" w:eastAsia="Arial" w:hAnsi="Arial" w:cs="Arial"/>
                <w:b/>
              </w:rPr>
            </w:pPr>
          </w:p>
        </w:tc>
        <w:tc>
          <w:tcPr>
            <w:tcW w:w="1992" w:type="dxa"/>
            <w:shd w:val="clear" w:color="auto" w:fill="FFFFFF"/>
          </w:tcPr>
          <w:p w14:paraId="4DDA084C" w14:textId="77777777" w:rsidR="00E85262" w:rsidRDefault="001E6FCB">
            <w:pPr>
              <w:jc w:val="center"/>
              <w:rPr>
                <w:rFonts w:ascii="Arial" w:eastAsia="Arial" w:hAnsi="Arial" w:cs="Arial"/>
                <w:b/>
              </w:rPr>
            </w:pPr>
            <w:r>
              <w:rPr>
                <w:rFonts w:ascii="Arial" w:eastAsia="Arial" w:hAnsi="Arial" w:cs="Arial"/>
                <w:b/>
              </w:rPr>
              <w:t>Stop-frame</w:t>
            </w:r>
            <w:r>
              <w:rPr>
                <w:rFonts w:ascii="Arial" w:eastAsia="Arial" w:hAnsi="Arial" w:cs="Arial"/>
                <w:b/>
              </w:rPr>
              <w:t xml:space="preserve"> animation</w:t>
            </w:r>
          </w:p>
          <w:p w14:paraId="407D2EAA" w14:textId="77777777" w:rsidR="00E85262" w:rsidRDefault="001E6FCB">
            <w:pPr>
              <w:jc w:val="center"/>
              <w:rPr>
                <w:rFonts w:ascii="Arial" w:eastAsia="Arial" w:hAnsi="Arial" w:cs="Arial"/>
                <w:b/>
              </w:rPr>
            </w:pPr>
            <w:r>
              <w:rPr>
                <w:rFonts w:ascii="Arial" w:eastAsia="Arial" w:hAnsi="Arial" w:cs="Arial"/>
              </w:rPr>
              <w:t>Capturing and editing digital still images to produce a stop-frame animation that tells a story.</w:t>
            </w:r>
          </w:p>
        </w:tc>
        <w:tc>
          <w:tcPr>
            <w:tcW w:w="1993" w:type="dxa"/>
            <w:shd w:val="clear" w:color="auto" w:fill="FFFFFF"/>
          </w:tcPr>
          <w:p w14:paraId="1D740E8B" w14:textId="77777777" w:rsidR="00E85262" w:rsidRDefault="001E6FCB">
            <w:pPr>
              <w:jc w:val="center"/>
              <w:rPr>
                <w:rFonts w:ascii="Arial" w:eastAsia="Arial" w:hAnsi="Arial" w:cs="Arial"/>
              </w:rPr>
            </w:pPr>
            <w:r>
              <w:rPr>
                <w:rFonts w:ascii="Arial" w:eastAsia="Arial" w:hAnsi="Arial" w:cs="Arial"/>
                <w:b/>
              </w:rPr>
              <w:t>Sequencing sounds</w:t>
            </w:r>
            <w:r>
              <w:rPr>
                <w:rFonts w:ascii="Arial" w:eastAsia="Arial" w:hAnsi="Arial" w:cs="Arial"/>
              </w:rPr>
              <w:t xml:space="preserve"> </w:t>
            </w:r>
          </w:p>
          <w:p w14:paraId="085EBBB9" w14:textId="77777777" w:rsidR="00E85262" w:rsidRDefault="001E6FCB">
            <w:pPr>
              <w:jc w:val="center"/>
              <w:rPr>
                <w:rFonts w:ascii="Arial" w:eastAsia="Arial" w:hAnsi="Arial" w:cs="Arial"/>
              </w:rPr>
            </w:pPr>
            <w:r>
              <w:rPr>
                <w:rFonts w:ascii="Arial" w:eastAsia="Arial" w:hAnsi="Arial" w:cs="Arial"/>
              </w:rPr>
              <w:t>Creating sequences in a block-based programming language to make music.</w:t>
            </w:r>
          </w:p>
        </w:tc>
        <w:tc>
          <w:tcPr>
            <w:tcW w:w="1993" w:type="dxa"/>
            <w:shd w:val="clear" w:color="auto" w:fill="FFFFFF"/>
          </w:tcPr>
          <w:p w14:paraId="355457CA" w14:textId="77777777" w:rsidR="00E85262" w:rsidRDefault="001E6FCB">
            <w:pPr>
              <w:jc w:val="center"/>
              <w:rPr>
                <w:rFonts w:ascii="Arial" w:eastAsia="Arial" w:hAnsi="Arial" w:cs="Arial"/>
              </w:rPr>
            </w:pPr>
            <w:r>
              <w:rPr>
                <w:rFonts w:ascii="Arial" w:eastAsia="Arial" w:hAnsi="Arial" w:cs="Arial"/>
                <w:b/>
              </w:rPr>
              <w:t>Branching databases</w:t>
            </w:r>
          </w:p>
          <w:p w14:paraId="7FB8A0F8" w14:textId="77777777" w:rsidR="00E85262" w:rsidRDefault="001E6FCB">
            <w:pPr>
              <w:jc w:val="center"/>
              <w:rPr>
                <w:rFonts w:ascii="Arial" w:eastAsia="Arial" w:hAnsi="Arial" w:cs="Arial"/>
              </w:rPr>
            </w:pPr>
            <w:r>
              <w:rPr>
                <w:rFonts w:ascii="Arial" w:eastAsia="Arial" w:hAnsi="Arial" w:cs="Arial"/>
              </w:rPr>
              <w:t>Building and using branching database</w:t>
            </w:r>
            <w:r>
              <w:rPr>
                <w:rFonts w:ascii="Arial" w:eastAsia="Arial" w:hAnsi="Arial" w:cs="Arial"/>
              </w:rPr>
              <w:t>s to group objects using yes/no questions.</w:t>
            </w:r>
          </w:p>
        </w:tc>
        <w:tc>
          <w:tcPr>
            <w:tcW w:w="1993" w:type="dxa"/>
            <w:shd w:val="clear" w:color="auto" w:fill="FFFFFF"/>
          </w:tcPr>
          <w:p w14:paraId="690439F6" w14:textId="77777777" w:rsidR="00E85262" w:rsidRDefault="001E6FCB">
            <w:pPr>
              <w:jc w:val="center"/>
              <w:rPr>
                <w:rFonts w:ascii="Arial" w:eastAsia="Arial" w:hAnsi="Arial" w:cs="Arial"/>
              </w:rPr>
            </w:pPr>
            <w:r>
              <w:rPr>
                <w:rFonts w:ascii="Arial" w:eastAsia="Arial" w:hAnsi="Arial" w:cs="Arial"/>
                <w:b/>
              </w:rPr>
              <w:t>Desktop publishing</w:t>
            </w:r>
            <w:r>
              <w:rPr>
                <w:rFonts w:ascii="Arial" w:eastAsia="Arial" w:hAnsi="Arial" w:cs="Arial"/>
              </w:rPr>
              <w:t xml:space="preserve"> Creating documents by modifying text, images, and page layouts for a specified purpose.</w:t>
            </w:r>
          </w:p>
        </w:tc>
        <w:tc>
          <w:tcPr>
            <w:tcW w:w="1993" w:type="dxa"/>
            <w:shd w:val="clear" w:color="auto" w:fill="FFFFFF"/>
          </w:tcPr>
          <w:p w14:paraId="6230738C" w14:textId="77777777" w:rsidR="00E85262" w:rsidRDefault="001E6FCB">
            <w:pPr>
              <w:jc w:val="center"/>
              <w:rPr>
                <w:rFonts w:ascii="Arial" w:eastAsia="Arial" w:hAnsi="Arial" w:cs="Arial"/>
              </w:rPr>
            </w:pPr>
            <w:r>
              <w:rPr>
                <w:rFonts w:ascii="Arial" w:eastAsia="Arial" w:hAnsi="Arial" w:cs="Arial"/>
                <w:b/>
              </w:rPr>
              <w:t>Repetition in shapes</w:t>
            </w:r>
            <w:r>
              <w:rPr>
                <w:rFonts w:ascii="Arial" w:eastAsia="Arial" w:hAnsi="Arial" w:cs="Arial"/>
              </w:rPr>
              <w:t xml:space="preserve"> </w:t>
            </w:r>
          </w:p>
          <w:p w14:paraId="77CDB240" w14:textId="77777777" w:rsidR="00E85262" w:rsidRDefault="001E6FCB">
            <w:pPr>
              <w:jc w:val="center"/>
              <w:rPr>
                <w:rFonts w:ascii="Arial" w:eastAsia="Arial" w:hAnsi="Arial" w:cs="Arial"/>
              </w:rPr>
            </w:pPr>
            <w:r>
              <w:rPr>
                <w:rFonts w:ascii="Arial" w:eastAsia="Arial" w:hAnsi="Arial" w:cs="Arial"/>
              </w:rPr>
              <w:t>Using a text-based programming language to explore count-controlled loops when drawing shapes</w:t>
            </w:r>
          </w:p>
        </w:tc>
      </w:tr>
      <w:tr w:rsidR="00E85262" w14:paraId="21DB1632" w14:textId="77777777">
        <w:trPr>
          <w:trHeight w:val="808"/>
        </w:trPr>
        <w:tc>
          <w:tcPr>
            <w:tcW w:w="1991" w:type="dxa"/>
            <w:shd w:val="clear" w:color="auto" w:fill="FFFFFF"/>
          </w:tcPr>
          <w:p w14:paraId="048E7496"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Year 5/6</w:t>
            </w:r>
          </w:p>
        </w:tc>
        <w:tc>
          <w:tcPr>
            <w:tcW w:w="1992" w:type="dxa"/>
            <w:shd w:val="clear" w:color="auto" w:fill="FFFFFF"/>
          </w:tcPr>
          <w:p w14:paraId="681B4AFF" w14:textId="77777777" w:rsidR="00E85262" w:rsidRDefault="001E6FCB">
            <w:pPr>
              <w:jc w:val="center"/>
              <w:rPr>
                <w:rFonts w:ascii="Arial" w:eastAsia="Arial" w:hAnsi="Arial" w:cs="Arial"/>
              </w:rPr>
            </w:pPr>
            <w:r>
              <w:rPr>
                <w:rFonts w:ascii="Arial" w:eastAsia="Arial" w:hAnsi="Arial" w:cs="Arial"/>
                <w:b/>
              </w:rPr>
              <w:t>Systems and searching:</w:t>
            </w:r>
            <w:r>
              <w:rPr>
                <w:rFonts w:ascii="Arial" w:eastAsia="Arial" w:hAnsi="Arial" w:cs="Arial"/>
              </w:rPr>
              <w:t xml:space="preserve"> Recognising IT systems in the world and how some can enable searching on the internet.</w:t>
            </w:r>
          </w:p>
        </w:tc>
        <w:tc>
          <w:tcPr>
            <w:tcW w:w="1992" w:type="dxa"/>
            <w:shd w:val="clear" w:color="auto" w:fill="FFFFFF"/>
          </w:tcPr>
          <w:p w14:paraId="7A1914CA" w14:textId="77777777" w:rsidR="00E85262" w:rsidRDefault="001E6FCB">
            <w:pPr>
              <w:jc w:val="center"/>
              <w:rPr>
                <w:rFonts w:ascii="Arial" w:eastAsia="Arial" w:hAnsi="Arial" w:cs="Arial"/>
              </w:rPr>
            </w:pPr>
            <w:r>
              <w:rPr>
                <w:rFonts w:ascii="Arial" w:eastAsia="Arial" w:hAnsi="Arial" w:cs="Arial"/>
                <w:b/>
              </w:rPr>
              <w:t>Video production:</w:t>
            </w:r>
            <w:r>
              <w:rPr>
                <w:rFonts w:ascii="Arial" w:eastAsia="Arial" w:hAnsi="Arial" w:cs="Arial"/>
              </w:rPr>
              <w:t xml:space="preserve"> Planning, capturing, and</w:t>
            </w:r>
            <w:r>
              <w:rPr>
                <w:rFonts w:ascii="Arial" w:eastAsia="Arial" w:hAnsi="Arial" w:cs="Arial"/>
              </w:rPr>
              <w:t xml:space="preserve"> editing video to produce a short film.</w:t>
            </w:r>
          </w:p>
        </w:tc>
        <w:tc>
          <w:tcPr>
            <w:tcW w:w="1993" w:type="dxa"/>
            <w:shd w:val="clear" w:color="auto" w:fill="FFFFFF"/>
          </w:tcPr>
          <w:p w14:paraId="2F3F88C3" w14:textId="77777777" w:rsidR="00E85262" w:rsidRDefault="001E6FCB">
            <w:pPr>
              <w:jc w:val="center"/>
              <w:rPr>
                <w:rFonts w:ascii="Arial" w:eastAsia="Arial" w:hAnsi="Arial" w:cs="Arial"/>
              </w:rPr>
            </w:pPr>
            <w:r>
              <w:rPr>
                <w:rFonts w:ascii="Arial" w:eastAsia="Arial" w:hAnsi="Arial" w:cs="Arial"/>
                <w:b/>
              </w:rPr>
              <w:t>Selection in physical computing:</w:t>
            </w:r>
          </w:p>
          <w:p w14:paraId="336E7296" w14:textId="77777777" w:rsidR="00E85262" w:rsidRDefault="001E6FCB">
            <w:pPr>
              <w:jc w:val="center"/>
              <w:rPr>
                <w:rFonts w:ascii="Arial" w:eastAsia="Arial" w:hAnsi="Arial" w:cs="Arial"/>
              </w:rPr>
            </w:pPr>
            <w:r>
              <w:rPr>
                <w:rFonts w:ascii="Arial" w:eastAsia="Arial" w:hAnsi="Arial" w:cs="Arial"/>
              </w:rPr>
              <w:t>Exploring conditions and selection using a programmable microcontroller</w:t>
            </w:r>
          </w:p>
        </w:tc>
        <w:tc>
          <w:tcPr>
            <w:tcW w:w="1993" w:type="dxa"/>
            <w:shd w:val="clear" w:color="auto" w:fill="FFFFFF"/>
          </w:tcPr>
          <w:p w14:paraId="2F2EC4DA" w14:textId="77777777" w:rsidR="00E85262" w:rsidRDefault="001E6FCB">
            <w:pPr>
              <w:jc w:val="center"/>
              <w:rPr>
                <w:rFonts w:ascii="Arial" w:eastAsia="Arial" w:hAnsi="Arial" w:cs="Arial"/>
                <w:b/>
              </w:rPr>
            </w:pPr>
            <w:r>
              <w:rPr>
                <w:rFonts w:ascii="Arial" w:eastAsia="Arial" w:hAnsi="Arial" w:cs="Arial"/>
                <w:b/>
              </w:rPr>
              <w:t>Flat-file databases:</w:t>
            </w:r>
          </w:p>
          <w:p w14:paraId="3042A94D" w14:textId="77777777" w:rsidR="00E85262" w:rsidRDefault="001E6FCB">
            <w:pPr>
              <w:jc w:val="center"/>
              <w:rPr>
                <w:rFonts w:ascii="Arial" w:eastAsia="Arial" w:hAnsi="Arial" w:cs="Arial"/>
              </w:rPr>
            </w:pPr>
            <w:r>
              <w:rPr>
                <w:rFonts w:ascii="Arial" w:eastAsia="Arial" w:hAnsi="Arial" w:cs="Arial"/>
              </w:rPr>
              <w:t xml:space="preserve"> Using a database to order data and create charts to answer questions.</w:t>
            </w:r>
          </w:p>
        </w:tc>
        <w:tc>
          <w:tcPr>
            <w:tcW w:w="1993" w:type="dxa"/>
            <w:shd w:val="clear" w:color="auto" w:fill="FFFFFF"/>
          </w:tcPr>
          <w:p w14:paraId="0865BB1B" w14:textId="77777777" w:rsidR="00E85262" w:rsidRDefault="001E6FCB">
            <w:pPr>
              <w:jc w:val="center"/>
              <w:rPr>
                <w:rFonts w:ascii="Arial" w:eastAsia="Arial" w:hAnsi="Arial" w:cs="Arial"/>
              </w:rPr>
            </w:pPr>
            <w:r>
              <w:rPr>
                <w:rFonts w:ascii="Arial" w:eastAsia="Arial" w:hAnsi="Arial" w:cs="Arial"/>
                <w:b/>
              </w:rPr>
              <w:t>Introduction to vec</w:t>
            </w:r>
            <w:r>
              <w:rPr>
                <w:rFonts w:ascii="Arial" w:eastAsia="Arial" w:hAnsi="Arial" w:cs="Arial"/>
                <w:b/>
              </w:rPr>
              <w:t>tor graphics:</w:t>
            </w:r>
            <w:r>
              <w:rPr>
                <w:rFonts w:ascii="Arial" w:eastAsia="Arial" w:hAnsi="Arial" w:cs="Arial"/>
              </w:rPr>
              <w:t xml:space="preserve"> Creating images in a drawing program by using layers and groups of objects.</w:t>
            </w:r>
          </w:p>
        </w:tc>
        <w:tc>
          <w:tcPr>
            <w:tcW w:w="1993" w:type="dxa"/>
            <w:shd w:val="clear" w:color="auto" w:fill="FFFFFF"/>
          </w:tcPr>
          <w:p w14:paraId="41C79CE7" w14:textId="77777777" w:rsidR="00E85262" w:rsidRDefault="001E6FCB">
            <w:pPr>
              <w:jc w:val="center"/>
              <w:rPr>
                <w:rFonts w:ascii="Arial" w:eastAsia="Arial" w:hAnsi="Arial" w:cs="Arial"/>
              </w:rPr>
            </w:pPr>
            <w:r>
              <w:rPr>
                <w:rFonts w:ascii="Arial" w:eastAsia="Arial" w:hAnsi="Arial" w:cs="Arial"/>
                <w:b/>
              </w:rPr>
              <w:t>Variables in games:</w:t>
            </w:r>
            <w:r>
              <w:rPr>
                <w:rFonts w:ascii="Arial" w:eastAsia="Arial" w:hAnsi="Arial" w:cs="Arial"/>
              </w:rPr>
              <w:t xml:space="preserve"> Exploring variables when designing and coding a game.</w:t>
            </w:r>
          </w:p>
        </w:tc>
      </w:tr>
    </w:tbl>
    <w:p w14:paraId="6CEF528E" w14:textId="77777777" w:rsidR="00E85262" w:rsidRDefault="00E85262">
      <w:pPr>
        <w:jc w:val="center"/>
        <w:rPr>
          <w:rFonts w:ascii="Arial" w:eastAsia="Arial" w:hAnsi="Arial" w:cs="Arial"/>
          <w:b/>
          <w:sz w:val="36"/>
          <w:szCs w:val="36"/>
          <w:u w:val="single"/>
        </w:rPr>
      </w:pPr>
    </w:p>
    <w:p w14:paraId="343EFBFC" w14:textId="77777777" w:rsidR="00E85262" w:rsidRDefault="00E85262">
      <w:pPr>
        <w:jc w:val="center"/>
        <w:rPr>
          <w:rFonts w:ascii="Arial" w:eastAsia="Arial" w:hAnsi="Arial" w:cs="Arial"/>
          <w:b/>
          <w:sz w:val="36"/>
          <w:szCs w:val="36"/>
          <w:u w:val="single"/>
        </w:rPr>
      </w:pPr>
    </w:p>
    <w:p w14:paraId="6F55C9B0" w14:textId="77777777" w:rsidR="00E85262" w:rsidRDefault="00E85262">
      <w:pPr>
        <w:jc w:val="center"/>
        <w:rPr>
          <w:rFonts w:ascii="Arial" w:eastAsia="Arial" w:hAnsi="Arial" w:cs="Arial"/>
          <w:b/>
          <w:sz w:val="36"/>
          <w:szCs w:val="36"/>
          <w:u w:val="single"/>
        </w:rPr>
      </w:pPr>
    </w:p>
    <w:p w14:paraId="4927484B" w14:textId="77777777" w:rsidR="00E85262" w:rsidRDefault="00E85262">
      <w:pPr>
        <w:jc w:val="center"/>
        <w:rPr>
          <w:rFonts w:ascii="Arial" w:eastAsia="Arial" w:hAnsi="Arial" w:cs="Arial"/>
          <w:b/>
          <w:sz w:val="36"/>
          <w:szCs w:val="36"/>
          <w:u w:val="single"/>
        </w:rPr>
      </w:pPr>
    </w:p>
    <w:p w14:paraId="030D39B2" w14:textId="77777777" w:rsidR="00E85262" w:rsidRDefault="00E85262">
      <w:pPr>
        <w:rPr>
          <w:rFonts w:ascii="Arial" w:eastAsia="Arial" w:hAnsi="Arial" w:cs="Arial"/>
          <w:b/>
          <w:sz w:val="36"/>
          <w:szCs w:val="36"/>
          <w:u w:val="single"/>
        </w:rPr>
      </w:pPr>
    </w:p>
    <w:p w14:paraId="2D6B09FA" w14:textId="77777777" w:rsidR="00E85262" w:rsidRDefault="00E85262">
      <w:pPr>
        <w:jc w:val="center"/>
        <w:rPr>
          <w:rFonts w:ascii="Arial" w:eastAsia="Arial" w:hAnsi="Arial" w:cs="Arial"/>
          <w:b/>
          <w:sz w:val="36"/>
          <w:szCs w:val="36"/>
          <w:u w:val="single"/>
        </w:rPr>
      </w:pPr>
    </w:p>
    <w:p w14:paraId="7E6A8B05" w14:textId="77777777" w:rsidR="00E85262" w:rsidRDefault="001E6FCB">
      <w:pPr>
        <w:jc w:val="center"/>
        <w:rPr>
          <w:rFonts w:ascii="Arial" w:eastAsia="Arial" w:hAnsi="Arial" w:cs="Arial"/>
          <w:sz w:val="36"/>
          <w:szCs w:val="36"/>
          <w:u w:val="single"/>
        </w:rPr>
      </w:pPr>
      <w:r>
        <w:rPr>
          <w:rFonts w:ascii="Arial" w:eastAsia="Arial" w:hAnsi="Arial" w:cs="Arial"/>
          <w:b/>
          <w:sz w:val="36"/>
          <w:szCs w:val="36"/>
          <w:u w:val="single"/>
        </w:rPr>
        <w:t>Overview of Computing Planning (Cycle 2)</w:t>
      </w:r>
    </w:p>
    <w:tbl>
      <w:tblPr>
        <w:tblStyle w:val="a2"/>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992"/>
        <w:gridCol w:w="1992"/>
        <w:gridCol w:w="1993"/>
        <w:gridCol w:w="1993"/>
        <w:gridCol w:w="1993"/>
        <w:gridCol w:w="1993"/>
      </w:tblGrid>
      <w:tr w:rsidR="00E85262" w14:paraId="6FD347B0" w14:textId="77777777">
        <w:tc>
          <w:tcPr>
            <w:tcW w:w="1991" w:type="dxa"/>
            <w:shd w:val="clear" w:color="auto" w:fill="E2EFD9"/>
          </w:tcPr>
          <w:p w14:paraId="58642F6F" w14:textId="77777777" w:rsidR="00E85262" w:rsidRDefault="00E85262">
            <w:pPr>
              <w:jc w:val="center"/>
              <w:rPr>
                <w:rFonts w:ascii="Arial" w:eastAsia="Arial" w:hAnsi="Arial" w:cs="Arial"/>
                <w:sz w:val="36"/>
                <w:szCs w:val="36"/>
                <w:u w:val="single"/>
              </w:rPr>
            </w:pPr>
          </w:p>
        </w:tc>
        <w:tc>
          <w:tcPr>
            <w:tcW w:w="1992" w:type="dxa"/>
            <w:shd w:val="clear" w:color="auto" w:fill="E2EFD9"/>
          </w:tcPr>
          <w:p w14:paraId="167C8F77" w14:textId="77777777" w:rsidR="00E85262" w:rsidRDefault="001E6FCB">
            <w:pPr>
              <w:jc w:val="center"/>
              <w:rPr>
                <w:rFonts w:ascii="Arial" w:eastAsia="Arial" w:hAnsi="Arial" w:cs="Arial"/>
                <w:b/>
                <w:sz w:val="28"/>
                <w:szCs w:val="28"/>
              </w:rPr>
            </w:pPr>
            <w:r>
              <w:rPr>
                <w:rFonts w:ascii="Arial" w:eastAsia="Arial" w:hAnsi="Arial" w:cs="Arial"/>
                <w:b/>
                <w:sz w:val="28"/>
                <w:szCs w:val="28"/>
              </w:rPr>
              <w:t>Autumn 1</w:t>
            </w:r>
          </w:p>
          <w:p w14:paraId="43988F6A" w14:textId="77777777" w:rsidR="00E85262" w:rsidRDefault="001E6FCB">
            <w:pPr>
              <w:jc w:val="center"/>
              <w:rPr>
                <w:rFonts w:ascii="Arial" w:eastAsia="Arial" w:hAnsi="Arial" w:cs="Arial"/>
                <w:b/>
                <w:sz w:val="28"/>
                <w:szCs w:val="28"/>
              </w:rPr>
            </w:pPr>
            <w:r>
              <w:rPr>
                <w:noProof/>
              </w:rPr>
              <w:drawing>
                <wp:anchor distT="0" distB="0" distL="114300" distR="114300" simplePos="0" relativeHeight="251664384" behindDoc="0" locked="0" layoutInCell="1" hidden="0" allowOverlap="1" wp14:anchorId="30D0A6AE" wp14:editId="4F971C1B">
                  <wp:simplePos x="0" y="0"/>
                  <wp:positionH relativeFrom="column">
                    <wp:posOffset>354965</wp:posOffset>
                  </wp:positionH>
                  <wp:positionV relativeFrom="paragraph">
                    <wp:posOffset>0</wp:posOffset>
                  </wp:positionV>
                  <wp:extent cx="403860" cy="527685"/>
                  <wp:effectExtent l="0" t="0" r="0" b="0"/>
                  <wp:wrapSquare wrapText="bothSides" distT="0" distB="0" distL="114300" distR="114300"/>
                  <wp:docPr id="16" name="image6.jpg" descr="195,944 Fall Leaf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6.jpg" descr="195,944 Fall Leaf White Background Stock Photos - Free &amp; Royalty-Free Stock  Photos from Dreamstime"/>
                          <pic:cNvPicPr preferRelativeResize="0"/>
                        </pic:nvPicPr>
                        <pic:blipFill>
                          <a:blip r:embed="rId8"/>
                          <a:srcRect/>
                          <a:stretch>
                            <a:fillRect/>
                          </a:stretch>
                        </pic:blipFill>
                        <pic:spPr>
                          <a:xfrm>
                            <a:off x="0" y="0"/>
                            <a:ext cx="403860" cy="527685"/>
                          </a:xfrm>
                          <a:prstGeom prst="rect">
                            <a:avLst/>
                          </a:prstGeom>
                          <a:ln/>
                        </pic:spPr>
                      </pic:pic>
                    </a:graphicData>
                  </a:graphic>
                </wp:anchor>
              </w:drawing>
            </w:r>
          </w:p>
        </w:tc>
        <w:tc>
          <w:tcPr>
            <w:tcW w:w="1992" w:type="dxa"/>
            <w:shd w:val="clear" w:color="auto" w:fill="E2EFD9"/>
          </w:tcPr>
          <w:p w14:paraId="4EC29E6A" w14:textId="77777777" w:rsidR="00E85262" w:rsidRDefault="001E6FCB">
            <w:pPr>
              <w:jc w:val="center"/>
              <w:rPr>
                <w:rFonts w:ascii="Arial" w:eastAsia="Arial" w:hAnsi="Arial" w:cs="Arial"/>
                <w:b/>
                <w:sz w:val="28"/>
                <w:szCs w:val="28"/>
              </w:rPr>
            </w:pPr>
            <w:r>
              <w:rPr>
                <w:rFonts w:ascii="Arial" w:eastAsia="Arial" w:hAnsi="Arial" w:cs="Arial"/>
                <w:b/>
                <w:sz w:val="28"/>
                <w:szCs w:val="28"/>
              </w:rPr>
              <w:t>Autumn 2</w:t>
            </w:r>
          </w:p>
          <w:p w14:paraId="1B44183C" w14:textId="77777777" w:rsidR="00E85262" w:rsidRDefault="001E6FCB">
            <w:pPr>
              <w:jc w:val="center"/>
              <w:rPr>
                <w:rFonts w:ascii="Arial" w:eastAsia="Arial" w:hAnsi="Arial" w:cs="Arial"/>
                <w:b/>
                <w:sz w:val="36"/>
                <w:szCs w:val="36"/>
                <w:u w:val="single"/>
              </w:rPr>
            </w:pPr>
            <w:r>
              <w:rPr>
                <w:noProof/>
              </w:rPr>
              <w:drawing>
                <wp:anchor distT="0" distB="0" distL="114300" distR="114300" simplePos="0" relativeHeight="251665408" behindDoc="0" locked="0" layoutInCell="1" hidden="0" allowOverlap="1" wp14:anchorId="731E08CE" wp14:editId="6244AE3C">
                  <wp:simplePos x="0" y="0"/>
                  <wp:positionH relativeFrom="column">
                    <wp:posOffset>347345</wp:posOffset>
                  </wp:positionH>
                  <wp:positionV relativeFrom="paragraph">
                    <wp:posOffset>0</wp:posOffset>
                  </wp:positionV>
                  <wp:extent cx="426720" cy="558165"/>
                  <wp:effectExtent l="0" t="0" r="0" b="0"/>
                  <wp:wrapSquare wrapText="bothSides" distT="0" distB="0" distL="114300" distR="114300"/>
                  <wp:docPr id="23" name="image4.jpg" descr="195,944 Fall Leaf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4.jpg" descr="195,944 Fall Leaf White Background Stock Photos - Free &amp; Royalty-Free Stock  Photos from Dreamstime"/>
                          <pic:cNvPicPr preferRelativeResize="0"/>
                        </pic:nvPicPr>
                        <pic:blipFill>
                          <a:blip r:embed="rId9"/>
                          <a:srcRect/>
                          <a:stretch>
                            <a:fillRect/>
                          </a:stretch>
                        </pic:blipFill>
                        <pic:spPr>
                          <a:xfrm>
                            <a:off x="0" y="0"/>
                            <a:ext cx="426720" cy="558165"/>
                          </a:xfrm>
                          <a:prstGeom prst="rect">
                            <a:avLst/>
                          </a:prstGeom>
                          <a:ln/>
                        </pic:spPr>
                      </pic:pic>
                    </a:graphicData>
                  </a:graphic>
                </wp:anchor>
              </w:drawing>
            </w:r>
          </w:p>
        </w:tc>
        <w:tc>
          <w:tcPr>
            <w:tcW w:w="1993" w:type="dxa"/>
            <w:shd w:val="clear" w:color="auto" w:fill="E2EFD9"/>
          </w:tcPr>
          <w:p w14:paraId="1E627377" w14:textId="77777777" w:rsidR="00E85262" w:rsidRDefault="001E6FCB">
            <w:pPr>
              <w:jc w:val="center"/>
              <w:rPr>
                <w:rFonts w:ascii="Arial" w:eastAsia="Arial" w:hAnsi="Arial" w:cs="Arial"/>
                <w:b/>
                <w:sz w:val="28"/>
                <w:szCs w:val="28"/>
              </w:rPr>
            </w:pPr>
            <w:r>
              <w:rPr>
                <w:rFonts w:ascii="Arial" w:eastAsia="Arial" w:hAnsi="Arial" w:cs="Arial"/>
                <w:b/>
                <w:sz w:val="28"/>
                <w:szCs w:val="28"/>
              </w:rPr>
              <w:t>Spring 1</w:t>
            </w:r>
          </w:p>
          <w:p w14:paraId="41F46283" w14:textId="77777777" w:rsidR="00E85262" w:rsidRDefault="001E6FCB">
            <w:pPr>
              <w:jc w:val="center"/>
              <w:rPr>
                <w:rFonts w:ascii="Arial" w:eastAsia="Arial" w:hAnsi="Arial" w:cs="Arial"/>
                <w:b/>
                <w:sz w:val="28"/>
                <w:szCs w:val="28"/>
              </w:rPr>
            </w:pPr>
            <w:r>
              <w:rPr>
                <w:noProof/>
              </w:rPr>
              <w:drawing>
                <wp:anchor distT="0" distB="0" distL="114300" distR="114300" simplePos="0" relativeHeight="251666432" behindDoc="0" locked="0" layoutInCell="1" hidden="0" allowOverlap="1" wp14:anchorId="7FDD271C" wp14:editId="62324BEA">
                  <wp:simplePos x="0" y="0"/>
                  <wp:positionH relativeFrom="column">
                    <wp:posOffset>370205</wp:posOffset>
                  </wp:positionH>
                  <wp:positionV relativeFrom="paragraph">
                    <wp:posOffset>0</wp:posOffset>
                  </wp:positionV>
                  <wp:extent cx="377190" cy="568325"/>
                  <wp:effectExtent l="0" t="0" r="0" b="0"/>
                  <wp:wrapSquare wrapText="bothSides" distT="0" distB="0" distL="114300" distR="114300"/>
                  <wp:docPr id="17" name="image2.jpg" descr="Crocus white background Stock Photos - Page 1 : Masterfile"/>
                  <wp:cNvGraphicFramePr/>
                  <a:graphic xmlns:a="http://schemas.openxmlformats.org/drawingml/2006/main">
                    <a:graphicData uri="http://schemas.openxmlformats.org/drawingml/2006/picture">
                      <pic:pic xmlns:pic="http://schemas.openxmlformats.org/drawingml/2006/picture">
                        <pic:nvPicPr>
                          <pic:cNvPr id="0" name="image2.jpg" descr="Crocus white background Stock Photos - Page 1 : Masterfile"/>
                          <pic:cNvPicPr preferRelativeResize="0"/>
                        </pic:nvPicPr>
                        <pic:blipFill>
                          <a:blip r:embed="rId10"/>
                          <a:srcRect/>
                          <a:stretch>
                            <a:fillRect/>
                          </a:stretch>
                        </pic:blipFill>
                        <pic:spPr>
                          <a:xfrm>
                            <a:off x="0" y="0"/>
                            <a:ext cx="377190" cy="568325"/>
                          </a:xfrm>
                          <a:prstGeom prst="rect">
                            <a:avLst/>
                          </a:prstGeom>
                          <a:ln/>
                        </pic:spPr>
                      </pic:pic>
                    </a:graphicData>
                  </a:graphic>
                </wp:anchor>
              </w:drawing>
            </w:r>
          </w:p>
        </w:tc>
        <w:tc>
          <w:tcPr>
            <w:tcW w:w="1993" w:type="dxa"/>
            <w:shd w:val="clear" w:color="auto" w:fill="E2EFD9"/>
          </w:tcPr>
          <w:p w14:paraId="577423F7" w14:textId="77777777" w:rsidR="00E85262" w:rsidRDefault="001E6FCB">
            <w:pPr>
              <w:jc w:val="center"/>
              <w:rPr>
                <w:rFonts w:ascii="Arial" w:eastAsia="Arial" w:hAnsi="Arial" w:cs="Arial"/>
                <w:b/>
                <w:sz w:val="28"/>
                <w:szCs w:val="28"/>
              </w:rPr>
            </w:pPr>
            <w:r>
              <w:rPr>
                <w:rFonts w:ascii="Arial" w:eastAsia="Arial" w:hAnsi="Arial" w:cs="Arial"/>
                <w:b/>
                <w:sz w:val="28"/>
                <w:szCs w:val="28"/>
              </w:rPr>
              <w:t>Spring 2</w:t>
            </w:r>
          </w:p>
          <w:p w14:paraId="1D94958C" w14:textId="77777777" w:rsidR="00E85262" w:rsidRDefault="001E6FCB">
            <w:pPr>
              <w:jc w:val="center"/>
              <w:rPr>
                <w:rFonts w:ascii="Arial" w:eastAsia="Arial" w:hAnsi="Arial" w:cs="Arial"/>
                <w:b/>
                <w:sz w:val="28"/>
                <w:szCs w:val="28"/>
              </w:rPr>
            </w:pPr>
            <w:r>
              <w:rPr>
                <w:noProof/>
              </w:rPr>
              <w:drawing>
                <wp:anchor distT="0" distB="0" distL="114300" distR="114300" simplePos="0" relativeHeight="251667456" behindDoc="0" locked="0" layoutInCell="1" hidden="0" allowOverlap="1" wp14:anchorId="3E973BD4" wp14:editId="4ADF1C77">
                  <wp:simplePos x="0" y="0"/>
                  <wp:positionH relativeFrom="column">
                    <wp:posOffset>377190</wp:posOffset>
                  </wp:positionH>
                  <wp:positionV relativeFrom="paragraph">
                    <wp:posOffset>17145</wp:posOffset>
                  </wp:positionV>
                  <wp:extent cx="377537" cy="568325"/>
                  <wp:effectExtent l="0" t="0" r="0" b="0"/>
                  <wp:wrapSquare wrapText="bothSides" distT="0" distB="0" distL="114300" distR="114300"/>
                  <wp:docPr id="15" name="image7.jpg" descr="Crocus white background Stock Photos - Page 1 : Masterfile"/>
                  <wp:cNvGraphicFramePr/>
                  <a:graphic xmlns:a="http://schemas.openxmlformats.org/drawingml/2006/main">
                    <a:graphicData uri="http://schemas.openxmlformats.org/drawingml/2006/picture">
                      <pic:pic xmlns:pic="http://schemas.openxmlformats.org/drawingml/2006/picture">
                        <pic:nvPicPr>
                          <pic:cNvPr id="0" name="image7.jpg" descr="Crocus white background Stock Photos - Page 1 : Masterfile"/>
                          <pic:cNvPicPr preferRelativeResize="0"/>
                        </pic:nvPicPr>
                        <pic:blipFill>
                          <a:blip r:embed="rId11"/>
                          <a:srcRect/>
                          <a:stretch>
                            <a:fillRect/>
                          </a:stretch>
                        </pic:blipFill>
                        <pic:spPr>
                          <a:xfrm>
                            <a:off x="0" y="0"/>
                            <a:ext cx="377537" cy="568325"/>
                          </a:xfrm>
                          <a:prstGeom prst="rect">
                            <a:avLst/>
                          </a:prstGeom>
                          <a:ln/>
                        </pic:spPr>
                      </pic:pic>
                    </a:graphicData>
                  </a:graphic>
                </wp:anchor>
              </w:drawing>
            </w:r>
          </w:p>
          <w:p w14:paraId="6839D507" w14:textId="77777777" w:rsidR="00E85262" w:rsidRDefault="00E85262">
            <w:pPr>
              <w:jc w:val="center"/>
              <w:rPr>
                <w:rFonts w:ascii="Arial" w:eastAsia="Arial" w:hAnsi="Arial" w:cs="Arial"/>
                <w:b/>
                <w:sz w:val="36"/>
                <w:szCs w:val="36"/>
                <w:u w:val="single"/>
              </w:rPr>
            </w:pPr>
          </w:p>
        </w:tc>
        <w:tc>
          <w:tcPr>
            <w:tcW w:w="1993" w:type="dxa"/>
            <w:shd w:val="clear" w:color="auto" w:fill="E2EFD9"/>
          </w:tcPr>
          <w:p w14:paraId="0DAE5E17" w14:textId="77777777" w:rsidR="00E85262" w:rsidRDefault="001E6FCB">
            <w:pPr>
              <w:jc w:val="center"/>
              <w:rPr>
                <w:rFonts w:ascii="Arial" w:eastAsia="Arial" w:hAnsi="Arial" w:cs="Arial"/>
                <w:b/>
                <w:sz w:val="28"/>
                <w:szCs w:val="28"/>
              </w:rPr>
            </w:pPr>
            <w:r>
              <w:rPr>
                <w:rFonts w:ascii="Arial" w:eastAsia="Arial" w:hAnsi="Arial" w:cs="Arial"/>
                <w:b/>
                <w:sz w:val="28"/>
                <w:szCs w:val="28"/>
              </w:rPr>
              <w:t>Summer 1</w:t>
            </w:r>
            <w:r>
              <w:rPr>
                <w:noProof/>
              </w:rPr>
              <w:drawing>
                <wp:anchor distT="0" distB="0" distL="114300" distR="114300" simplePos="0" relativeHeight="251668480" behindDoc="0" locked="0" layoutInCell="1" hidden="0" allowOverlap="1" wp14:anchorId="6C53E302" wp14:editId="6938C580">
                  <wp:simplePos x="0" y="0"/>
                  <wp:positionH relativeFrom="column">
                    <wp:posOffset>257175</wp:posOffset>
                  </wp:positionH>
                  <wp:positionV relativeFrom="paragraph">
                    <wp:posOffset>274191</wp:posOffset>
                  </wp:positionV>
                  <wp:extent cx="608965" cy="494665"/>
                  <wp:effectExtent l="0" t="0" r="0" b="0"/>
                  <wp:wrapSquare wrapText="bothSides" distT="0" distB="0" distL="114300" distR="114300"/>
                  <wp:docPr id="25" name="image3.jpg" descr="30,861 Beautiful Sunflower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3.jpg" descr="30,861 Beautiful Sunflower White Background Stock Photos - Free &amp;  Royalty-Free Stock Photos from Dreamstime"/>
                          <pic:cNvPicPr preferRelativeResize="0"/>
                        </pic:nvPicPr>
                        <pic:blipFill>
                          <a:blip r:embed="rId12"/>
                          <a:srcRect/>
                          <a:stretch>
                            <a:fillRect/>
                          </a:stretch>
                        </pic:blipFill>
                        <pic:spPr>
                          <a:xfrm>
                            <a:off x="0" y="0"/>
                            <a:ext cx="608965" cy="494665"/>
                          </a:xfrm>
                          <a:prstGeom prst="rect">
                            <a:avLst/>
                          </a:prstGeom>
                          <a:ln/>
                        </pic:spPr>
                      </pic:pic>
                    </a:graphicData>
                  </a:graphic>
                </wp:anchor>
              </w:drawing>
            </w:r>
          </w:p>
        </w:tc>
        <w:tc>
          <w:tcPr>
            <w:tcW w:w="1993" w:type="dxa"/>
            <w:shd w:val="clear" w:color="auto" w:fill="E2EFD9"/>
          </w:tcPr>
          <w:p w14:paraId="755C4516" w14:textId="77777777" w:rsidR="00E85262" w:rsidRDefault="001E6FCB">
            <w:pPr>
              <w:jc w:val="center"/>
              <w:rPr>
                <w:rFonts w:ascii="Arial" w:eastAsia="Arial" w:hAnsi="Arial" w:cs="Arial"/>
                <w:b/>
                <w:sz w:val="28"/>
                <w:szCs w:val="28"/>
              </w:rPr>
            </w:pPr>
            <w:r>
              <w:rPr>
                <w:rFonts w:ascii="Arial" w:eastAsia="Arial" w:hAnsi="Arial" w:cs="Arial"/>
                <w:b/>
                <w:sz w:val="28"/>
                <w:szCs w:val="28"/>
              </w:rPr>
              <w:t>Summer 2</w:t>
            </w:r>
            <w:r>
              <w:rPr>
                <w:noProof/>
              </w:rPr>
              <w:drawing>
                <wp:anchor distT="0" distB="0" distL="114300" distR="114300" simplePos="0" relativeHeight="251669504" behindDoc="0" locked="0" layoutInCell="1" hidden="0" allowOverlap="1" wp14:anchorId="41FDB06B" wp14:editId="3C65C872">
                  <wp:simplePos x="0" y="0"/>
                  <wp:positionH relativeFrom="column">
                    <wp:posOffset>219075</wp:posOffset>
                  </wp:positionH>
                  <wp:positionV relativeFrom="paragraph">
                    <wp:posOffset>266700</wp:posOffset>
                  </wp:positionV>
                  <wp:extent cx="609600" cy="498764"/>
                  <wp:effectExtent l="0" t="0" r="0" b="0"/>
                  <wp:wrapSquare wrapText="bothSides" distT="0" distB="0" distL="114300" distR="114300"/>
                  <wp:docPr id="18" name="image5.jpg" descr="30,861 Beautiful Sunflower White Background Stock Photos - Free &amp;  Royalty-Free Stock Photos from Dreamstime"/>
                  <wp:cNvGraphicFramePr/>
                  <a:graphic xmlns:a="http://schemas.openxmlformats.org/drawingml/2006/main">
                    <a:graphicData uri="http://schemas.openxmlformats.org/drawingml/2006/picture">
                      <pic:pic xmlns:pic="http://schemas.openxmlformats.org/drawingml/2006/picture">
                        <pic:nvPicPr>
                          <pic:cNvPr id="0" name="image5.jpg" descr="30,861 Beautiful Sunflower White Background Stock Photos - Free &amp;  Royalty-Free Stock Photos from Dreamstime"/>
                          <pic:cNvPicPr preferRelativeResize="0"/>
                        </pic:nvPicPr>
                        <pic:blipFill>
                          <a:blip r:embed="rId13"/>
                          <a:srcRect/>
                          <a:stretch>
                            <a:fillRect/>
                          </a:stretch>
                        </pic:blipFill>
                        <pic:spPr>
                          <a:xfrm>
                            <a:off x="0" y="0"/>
                            <a:ext cx="609600" cy="498764"/>
                          </a:xfrm>
                          <a:prstGeom prst="rect">
                            <a:avLst/>
                          </a:prstGeom>
                          <a:ln/>
                        </pic:spPr>
                      </pic:pic>
                    </a:graphicData>
                  </a:graphic>
                </wp:anchor>
              </w:drawing>
            </w:r>
          </w:p>
        </w:tc>
      </w:tr>
      <w:tr w:rsidR="00E85262" w14:paraId="37EE90EB" w14:textId="77777777">
        <w:tc>
          <w:tcPr>
            <w:tcW w:w="1991" w:type="dxa"/>
            <w:shd w:val="clear" w:color="auto" w:fill="FFFFFF"/>
          </w:tcPr>
          <w:p w14:paraId="17721DF5" w14:textId="77777777" w:rsidR="00E85262" w:rsidRDefault="00E85262">
            <w:pPr>
              <w:jc w:val="center"/>
              <w:rPr>
                <w:rFonts w:ascii="Arial" w:eastAsia="Arial" w:hAnsi="Arial" w:cs="Arial"/>
                <w:sz w:val="36"/>
                <w:szCs w:val="36"/>
                <w:u w:val="single"/>
              </w:rPr>
            </w:pPr>
          </w:p>
        </w:tc>
        <w:tc>
          <w:tcPr>
            <w:tcW w:w="1992" w:type="dxa"/>
            <w:shd w:val="clear" w:color="auto" w:fill="FFFFFF"/>
          </w:tcPr>
          <w:p w14:paraId="0FF3EC97" w14:textId="77777777" w:rsidR="00E85262" w:rsidRDefault="001E6FCB">
            <w:pPr>
              <w:jc w:val="center"/>
              <w:rPr>
                <w:rFonts w:ascii="Arial" w:eastAsia="Arial" w:hAnsi="Arial" w:cs="Arial"/>
                <w:b/>
                <w:sz w:val="24"/>
                <w:szCs w:val="24"/>
              </w:rPr>
            </w:pPr>
            <w:r>
              <w:rPr>
                <w:rFonts w:ascii="Arial" w:eastAsia="Arial" w:hAnsi="Arial" w:cs="Arial"/>
                <w:b/>
                <w:sz w:val="24"/>
                <w:szCs w:val="24"/>
              </w:rPr>
              <w:t>Computer Systems &amp; Networks</w:t>
            </w:r>
          </w:p>
        </w:tc>
        <w:tc>
          <w:tcPr>
            <w:tcW w:w="1992" w:type="dxa"/>
            <w:shd w:val="clear" w:color="auto" w:fill="FFFFFF"/>
          </w:tcPr>
          <w:p w14:paraId="1BC81342" w14:textId="77777777" w:rsidR="00E85262" w:rsidRDefault="001E6FCB">
            <w:pPr>
              <w:jc w:val="center"/>
              <w:rPr>
                <w:rFonts w:ascii="Arial" w:eastAsia="Arial" w:hAnsi="Arial" w:cs="Arial"/>
                <w:b/>
                <w:sz w:val="24"/>
                <w:szCs w:val="24"/>
              </w:rPr>
            </w:pPr>
            <w:r>
              <w:rPr>
                <w:rFonts w:ascii="Arial" w:eastAsia="Arial" w:hAnsi="Arial" w:cs="Arial"/>
                <w:b/>
                <w:sz w:val="24"/>
                <w:szCs w:val="24"/>
              </w:rPr>
              <w:t>Creating Media</w:t>
            </w:r>
          </w:p>
        </w:tc>
        <w:tc>
          <w:tcPr>
            <w:tcW w:w="1993" w:type="dxa"/>
            <w:shd w:val="clear" w:color="auto" w:fill="FFFFFF"/>
          </w:tcPr>
          <w:p w14:paraId="65977981" w14:textId="77777777" w:rsidR="00E85262" w:rsidRDefault="001E6FCB">
            <w:pPr>
              <w:jc w:val="center"/>
              <w:rPr>
                <w:rFonts w:ascii="Arial" w:eastAsia="Arial" w:hAnsi="Arial" w:cs="Arial"/>
                <w:b/>
              </w:rPr>
            </w:pPr>
            <w:r>
              <w:rPr>
                <w:rFonts w:ascii="Arial" w:eastAsia="Arial" w:hAnsi="Arial" w:cs="Arial"/>
                <w:b/>
              </w:rPr>
              <w:t>Programming</w:t>
            </w:r>
          </w:p>
        </w:tc>
        <w:tc>
          <w:tcPr>
            <w:tcW w:w="1993" w:type="dxa"/>
            <w:shd w:val="clear" w:color="auto" w:fill="FFFFFF"/>
          </w:tcPr>
          <w:p w14:paraId="7F1D4258" w14:textId="77777777" w:rsidR="00E85262" w:rsidRDefault="001E6FCB">
            <w:pPr>
              <w:jc w:val="center"/>
              <w:rPr>
                <w:rFonts w:ascii="Arial" w:eastAsia="Arial" w:hAnsi="Arial" w:cs="Arial"/>
                <w:b/>
                <w:sz w:val="24"/>
                <w:szCs w:val="24"/>
              </w:rPr>
            </w:pPr>
            <w:r>
              <w:rPr>
                <w:rFonts w:ascii="Arial" w:eastAsia="Arial" w:hAnsi="Arial" w:cs="Arial"/>
                <w:b/>
                <w:sz w:val="24"/>
                <w:szCs w:val="24"/>
              </w:rPr>
              <w:t>Data &amp; Information</w:t>
            </w:r>
          </w:p>
        </w:tc>
        <w:tc>
          <w:tcPr>
            <w:tcW w:w="1993" w:type="dxa"/>
            <w:shd w:val="clear" w:color="auto" w:fill="FFFFFF"/>
          </w:tcPr>
          <w:p w14:paraId="20872D2C" w14:textId="77777777" w:rsidR="00E85262" w:rsidRDefault="001E6FCB">
            <w:pPr>
              <w:jc w:val="center"/>
              <w:rPr>
                <w:rFonts w:ascii="Arial" w:eastAsia="Arial" w:hAnsi="Arial" w:cs="Arial"/>
                <w:b/>
                <w:sz w:val="24"/>
                <w:szCs w:val="24"/>
              </w:rPr>
            </w:pPr>
            <w:r>
              <w:rPr>
                <w:rFonts w:ascii="Arial" w:eastAsia="Arial" w:hAnsi="Arial" w:cs="Arial"/>
                <w:b/>
                <w:sz w:val="24"/>
                <w:szCs w:val="24"/>
              </w:rPr>
              <w:t>Creating Media</w:t>
            </w:r>
          </w:p>
        </w:tc>
        <w:tc>
          <w:tcPr>
            <w:tcW w:w="1993" w:type="dxa"/>
            <w:shd w:val="clear" w:color="auto" w:fill="FFFFFF"/>
          </w:tcPr>
          <w:p w14:paraId="7CDCA68E" w14:textId="77777777" w:rsidR="00E85262" w:rsidRDefault="001E6FCB">
            <w:pPr>
              <w:jc w:val="center"/>
              <w:rPr>
                <w:rFonts w:ascii="Arial" w:eastAsia="Arial" w:hAnsi="Arial" w:cs="Arial"/>
                <w:b/>
                <w:sz w:val="24"/>
                <w:szCs w:val="24"/>
              </w:rPr>
            </w:pPr>
            <w:r>
              <w:rPr>
                <w:rFonts w:ascii="Arial" w:eastAsia="Arial" w:hAnsi="Arial" w:cs="Arial"/>
                <w:b/>
                <w:sz w:val="24"/>
                <w:szCs w:val="24"/>
              </w:rPr>
              <w:t>Programming</w:t>
            </w:r>
          </w:p>
        </w:tc>
      </w:tr>
      <w:tr w:rsidR="00E85262" w14:paraId="593C6973" w14:textId="77777777">
        <w:tc>
          <w:tcPr>
            <w:tcW w:w="1991" w:type="dxa"/>
            <w:shd w:val="clear" w:color="auto" w:fill="FFFFFF"/>
          </w:tcPr>
          <w:p w14:paraId="563A609C"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EYFS</w:t>
            </w:r>
          </w:p>
        </w:tc>
        <w:tc>
          <w:tcPr>
            <w:tcW w:w="1992" w:type="dxa"/>
            <w:shd w:val="clear" w:color="auto" w:fill="FFFFFF"/>
          </w:tcPr>
          <w:p w14:paraId="18992754" w14:textId="77777777" w:rsidR="00E85262" w:rsidRDefault="001E6FCB">
            <w:pPr>
              <w:jc w:val="center"/>
              <w:rPr>
                <w:rFonts w:ascii="Arial" w:eastAsia="Arial" w:hAnsi="Arial" w:cs="Arial"/>
              </w:rPr>
            </w:pPr>
            <w:r>
              <w:rPr>
                <w:rFonts w:ascii="Arial" w:eastAsia="Arial" w:hAnsi="Arial" w:cs="Arial"/>
              </w:rPr>
              <w:t>Use a range of small tools, including scissors, paintbrushes and cutlery.</w:t>
            </w:r>
          </w:p>
        </w:tc>
        <w:tc>
          <w:tcPr>
            <w:tcW w:w="1992" w:type="dxa"/>
            <w:shd w:val="clear" w:color="auto" w:fill="FFFFFF"/>
          </w:tcPr>
          <w:p w14:paraId="46866F26" w14:textId="77777777" w:rsidR="00E85262" w:rsidRDefault="001E6FCB">
            <w:pPr>
              <w:jc w:val="center"/>
              <w:rPr>
                <w:rFonts w:ascii="Arial" w:eastAsia="Arial" w:hAnsi="Arial" w:cs="Arial"/>
              </w:rPr>
            </w:pPr>
            <w:r>
              <w:rPr>
                <w:rFonts w:ascii="Arial" w:eastAsia="Arial" w:hAnsi="Arial" w:cs="Arial"/>
              </w:rPr>
              <w:t>Create collaboratively, sharing ideas, resources and skills.</w:t>
            </w:r>
          </w:p>
        </w:tc>
        <w:tc>
          <w:tcPr>
            <w:tcW w:w="1993" w:type="dxa"/>
            <w:shd w:val="clear" w:color="auto" w:fill="FFFFFF"/>
          </w:tcPr>
          <w:p w14:paraId="2E62D009" w14:textId="77777777" w:rsidR="00E85262" w:rsidRDefault="001E6FCB">
            <w:pPr>
              <w:jc w:val="center"/>
              <w:rPr>
                <w:rFonts w:ascii="Arial" w:eastAsia="Arial" w:hAnsi="Arial" w:cs="Arial"/>
              </w:rPr>
            </w:pPr>
            <w:r>
              <w:rPr>
                <w:rFonts w:ascii="Arial" w:eastAsia="Arial" w:hAnsi="Arial" w:cs="Arial"/>
              </w:rPr>
              <w:t>Work and play cooperatively and take turns with others.</w:t>
            </w:r>
          </w:p>
        </w:tc>
        <w:tc>
          <w:tcPr>
            <w:tcW w:w="1993" w:type="dxa"/>
            <w:shd w:val="clear" w:color="auto" w:fill="FFFFFF"/>
          </w:tcPr>
          <w:p w14:paraId="1FD3AAD6" w14:textId="77777777" w:rsidR="00E85262" w:rsidRDefault="001E6FCB">
            <w:pPr>
              <w:jc w:val="center"/>
              <w:rPr>
                <w:rFonts w:ascii="Arial" w:eastAsia="Arial" w:hAnsi="Arial" w:cs="Arial"/>
              </w:rPr>
            </w:pPr>
            <w:r>
              <w:rPr>
                <w:rFonts w:ascii="Arial" w:eastAsia="Arial" w:hAnsi="Arial" w:cs="Arial"/>
              </w:rPr>
              <w:t>Explore and represent patterns within numbers up to 10, including</w:t>
            </w:r>
            <w:r>
              <w:rPr>
                <w:rFonts w:ascii="Arial" w:eastAsia="Arial" w:hAnsi="Arial" w:cs="Arial"/>
              </w:rPr>
              <w:t xml:space="preserve"> evens and odds, double facts and how quantities can be distributed equally.</w:t>
            </w:r>
          </w:p>
        </w:tc>
        <w:tc>
          <w:tcPr>
            <w:tcW w:w="1993" w:type="dxa"/>
            <w:shd w:val="clear" w:color="auto" w:fill="FFFFFF"/>
          </w:tcPr>
          <w:p w14:paraId="164D84C0" w14:textId="77777777" w:rsidR="00E85262" w:rsidRDefault="001E6FCB">
            <w:pPr>
              <w:jc w:val="center"/>
              <w:rPr>
                <w:rFonts w:ascii="Arial" w:eastAsia="Arial" w:hAnsi="Arial" w:cs="Arial"/>
              </w:rPr>
            </w:pPr>
            <w:r>
              <w:rPr>
                <w:rFonts w:ascii="Arial" w:eastAsia="Arial" w:hAnsi="Arial" w:cs="Arial"/>
              </w:rPr>
              <w:t>Explore and engage in music making, performing solo and in groups.</w:t>
            </w:r>
          </w:p>
        </w:tc>
        <w:tc>
          <w:tcPr>
            <w:tcW w:w="1993" w:type="dxa"/>
            <w:shd w:val="clear" w:color="auto" w:fill="FFFFFF"/>
          </w:tcPr>
          <w:p w14:paraId="36EA6549" w14:textId="77777777" w:rsidR="00E85262" w:rsidRDefault="001E6FCB">
            <w:pPr>
              <w:jc w:val="center"/>
              <w:rPr>
                <w:rFonts w:ascii="Arial" w:eastAsia="Arial" w:hAnsi="Arial" w:cs="Arial"/>
              </w:rPr>
            </w:pPr>
            <w:r>
              <w:rPr>
                <w:rFonts w:ascii="Arial" w:eastAsia="Arial" w:hAnsi="Arial" w:cs="Arial"/>
              </w:rPr>
              <w:t>Be confident to try new activities and show independence, resilience and perseverance in the face of challenge.</w:t>
            </w:r>
          </w:p>
        </w:tc>
      </w:tr>
      <w:tr w:rsidR="00E85262" w14:paraId="010E40BF" w14:textId="77777777">
        <w:tc>
          <w:tcPr>
            <w:tcW w:w="1991" w:type="dxa"/>
            <w:shd w:val="clear" w:color="auto" w:fill="FFFFFF"/>
          </w:tcPr>
          <w:p w14:paraId="7DA64900"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Year 1/2</w:t>
            </w:r>
          </w:p>
        </w:tc>
        <w:tc>
          <w:tcPr>
            <w:tcW w:w="1992" w:type="dxa"/>
            <w:shd w:val="clear" w:color="auto" w:fill="FFFFFF"/>
          </w:tcPr>
          <w:p w14:paraId="6F4B783D" w14:textId="77777777" w:rsidR="00E85262" w:rsidRDefault="001E6FCB">
            <w:pPr>
              <w:jc w:val="center"/>
              <w:rPr>
                <w:rFonts w:ascii="Arial" w:eastAsia="Arial" w:hAnsi="Arial" w:cs="Arial"/>
                <w:b/>
              </w:rPr>
            </w:pPr>
            <w:r>
              <w:rPr>
                <w:rFonts w:ascii="Arial" w:eastAsia="Arial" w:hAnsi="Arial" w:cs="Arial"/>
                <w:b/>
              </w:rPr>
              <w:t>I.T. around us</w:t>
            </w:r>
          </w:p>
          <w:p w14:paraId="3D50A416" w14:textId="77777777" w:rsidR="00E85262" w:rsidRDefault="001E6FCB">
            <w:pPr>
              <w:jc w:val="center"/>
              <w:rPr>
                <w:rFonts w:ascii="Arial" w:eastAsia="Arial" w:hAnsi="Arial" w:cs="Arial"/>
                <w:b/>
              </w:rPr>
            </w:pPr>
            <w:r>
              <w:rPr>
                <w:rFonts w:ascii="Arial" w:eastAsia="Arial" w:hAnsi="Arial" w:cs="Arial"/>
              </w:rPr>
              <w:t>To</w:t>
            </w:r>
            <w:r>
              <w:rPr>
                <w:rFonts w:ascii="Arial" w:eastAsia="Arial" w:hAnsi="Arial" w:cs="Arial"/>
                <w:b/>
              </w:rPr>
              <w:t xml:space="preserve"> </w:t>
            </w:r>
            <w:r>
              <w:rPr>
                <w:rFonts w:ascii="Arial" w:eastAsia="Arial" w:hAnsi="Arial" w:cs="Arial"/>
                <w:color w:val="130019"/>
                <w:highlight w:val="white"/>
              </w:rPr>
              <w:t>explore how IT benefits society in places such as the home, shops, libraries, and hospitals. Whilst discussing the responsible use of technology, and how to make smart choices when using it.</w:t>
            </w:r>
          </w:p>
        </w:tc>
        <w:tc>
          <w:tcPr>
            <w:tcW w:w="1992" w:type="dxa"/>
            <w:shd w:val="clear" w:color="auto" w:fill="FFFFFF"/>
          </w:tcPr>
          <w:p w14:paraId="59B3B76F" w14:textId="77777777" w:rsidR="00E85262" w:rsidRDefault="001E6FCB">
            <w:pPr>
              <w:jc w:val="center"/>
              <w:rPr>
                <w:rFonts w:ascii="Arial" w:eastAsia="Arial" w:hAnsi="Arial" w:cs="Arial"/>
                <w:b/>
              </w:rPr>
            </w:pPr>
            <w:r>
              <w:rPr>
                <w:rFonts w:ascii="Arial" w:eastAsia="Arial" w:hAnsi="Arial" w:cs="Arial"/>
                <w:b/>
              </w:rPr>
              <w:t>Digital photography</w:t>
            </w:r>
          </w:p>
          <w:p w14:paraId="5E90F630" w14:textId="77777777" w:rsidR="00E85262" w:rsidRDefault="001E6FCB">
            <w:pPr>
              <w:jc w:val="center"/>
              <w:rPr>
                <w:rFonts w:ascii="Arial" w:eastAsia="Arial" w:hAnsi="Arial" w:cs="Arial"/>
                <w:b/>
              </w:rPr>
            </w:pPr>
            <w:r>
              <w:rPr>
                <w:rFonts w:ascii="Arial" w:eastAsia="Arial" w:hAnsi="Arial" w:cs="Arial"/>
                <w:color w:val="130019"/>
                <w:highlight w:val="white"/>
              </w:rPr>
              <w:t> To recognise tha</w:t>
            </w:r>
            <w:r>
              <w:rPr>
                <w:rFonts w:ascii="Arial" w:eastAsia="Arial" w:hAnsi="Arial" w:cs="Arial"/>
                <w:color w:val="130019"/>
                <w:highlight w:val="white"/>
              </w:rPr>
              <w:t>t different devices can be used to capture photographs and gain experience capturing, editing, and improving photos. </w:t>
            </w:r>
          </w:p>
        </w:tc>
        <w:tc>
          <w:tcPr>
            <w:tcW w:w="1993" w:type="dxa"/>
            <w:shd w:val="clear" w:color="auto" w:fill="FFFFFF"/>
          </w:tcPr>
          <w:p w14:paraId="7A41799C" w14:textId="77777777" w:rsidR="00E85262" w:rsidRDefault="001E6FCB">
            <w:pPr>
              <w:jc w:val="center"/>
              <w:rPr>
                <w:rFonts w:ascii="Arial" w:eastAsia="Arial" w:hAnsi="Arial" w:cs="Arial"/>
                <w:b/>
              </w:rPr>
            </w:pPr>
            <w:r>
              <w:rPr>
                <w:rFonts w:ascii="Arial" w:eastAsia="Arial" w:hAnsi="Arial" w:cs="Arial"/>
                <w:b/>
              </w:rPr>
              <w:t>Programming animations</w:t>
            </w:r>
          </w:p>
          <w:p w14:paraId="3CE33E46" w14:textId="77777777" w:rsidR="00E85262" w:rsidRDefault="001E6FCB">
            <w:pPr>
              <w:jc w:val="center"/>
              <w:rPr>
                <w:rFonts w:ascii="Arial" w:eastAsia="Arial" w:hAnsi="Arial" w:cs="Arial"/>
                <w:color w:val="130019"/>
                <w:highlight w:val="white"/>
              </w:rPr>
            </w:pPr>
            <w:r>
              <w:rPr>
                <w:rFonts w:ascii="Arial" w:eastAsia="Arial" w:hAnsi="Arial" w:cs="Arial"/>
                <w:color w:val="130019"/>
                <w:highlight w:val="white"/>
              </w:rPr>
              <w:t>To explore the way a project looks by investigating sprites and backgrounds. To develop understanding of how to use</w:t>
            </w:r>
            <w:r>
              <w:rPr>
                <w:rFonts w:ascii="Arial" w:eastAsia="Arial" w:hAnsi="Arial" w:cs="Arial"/>
                <w:color w:val="130019"/>
                <w:highlight w:val="white"/>
              </w:rPr>
              <w:t xml:space="preserve"> programming blocks to use, modify, and create programs and develop the early stages of program design through the introduction of algorithms.</w:t>
            </w:r>
          </w:p>
        </w:tc>
        <w:tc>
          <w:tcPr>
            <w:tcW w:w="1993" w:type="dxa"/>
            <w:shd w:val="clear" w:color="auto" w:fill="FFFFFF"/>
          </w:tcPr>
          <w:p w14:paraId="74D8CCC8" w14:textId="77777777" w:rsidR="00E85262" w:rsidRDefault="001E6FCB">
            <w:pPr>
              <w:jc w:val="center"/>
              <w:rPr>
                <w:rFonts w:ascii="Arial" w:eastAsia="Arial" w:hAnsi="Arial" w:cs="Arial"/>
                <w:b/>
              </w:rPr>
            </w:pPr>
            <w:r>
              <w:rPr>
                <w:rFonts w:ascii="Arial" w:eastAsia="Arial" w:hAnsi="Arial" w:cs="Arial"/>
                <w:b/>
              </w:rPr>
              <w:t>Pictograms</w:t>
            </w:r>
          </w:p>
          <w:p w14:paraId="3C350E31" w14:textId="77777777" w:rsidR="00E85262" w:rsidRDefault="001E6FCB">
            <w:pPr>
              <w:jc w:val="center"/>
              <w:rPr>
                <w:rFonts w:ascii="Arial" w:eastAsia="Arial" w:hAnsi="Arial" w:cs="Arial"/>
                <w:b/>
              </w:rPr>
            </w:pPr>
            <w:r>
              <w:rPr>
                <w:rFonts w:ascii="Arial" w:eastAsia="Arial" w:hAnsi="Arial" w:cs="Arial"/>
                <w:color w:val="130019"/>
                <w:highlight w:val="white"/>
              </w:rPr>
              <w:t xml:space="preserve">To understand what data means and how this can be collected in the form of a tally chart; to learn the term ‘attribute’ and use this to help organise data; to progress onto presenting data in the form of pictograms and finally block diagrams. </w:t>
            </w:r>
          </w:p>
        </w:tc>
        <w:tc>
          <w:tcPr>
            <w:tcW w:w="1993" w:type="dxa"/>
            <w:shd w:val="clear" w:color="auto" w:fill="FFFFFF"/>
          </w:tcPr>
          <w:p w14:paraId="5A6E3941" w14:textId="77777777" w:rsidR="00E85262" w:rsidRDefault="001E6FCB">
            <w:pPr>
              <w:jc w:val="center"/>
              <w:rPr>
                <w:rFonts w:ascii="Arial" w:eastAsia="Arial" w:hAnsi="Arial" w:cs="Arial"/>
                <w:b/>
              </w:rPr>
            </w:pPr>
            <w:r>
              <w:rPr>
                <w:rFonts w:ascii="Arial" w:eastAsia="Arial" w:hAnsi="Arial" w:cs="Arial"/>
                <w:b/>
              </w:rPr>
              <w:t>Digital musi</w:t>
            </w:r>
            <w:r>
              <w:rPr>
                <w:rFonts w:ascii="Arial" w:eastAsia="Arial" w:hAnsi="Arial" w:cs="Arial"/>
                <w:b/>
              </w:rPr>
              <w:t>c</w:t>
            </w:r>
          </w:p>
          <w:p w14:paraId="51974914" w14:textId="77777777" w:rsidR="00E85262" w:rsidRDefault="001E6FCB">
            <w:pPr>
              <w:jc w:val="center"/>
              <w:rPr>
                <w:rFonts w:ascii="Arial" w:eastAsia="Arial" w:hAnsi="Arial" w:cs="Arial"/>
                <w:b/>
              </w:rPr>
            </w:pPr>
            <w:r>
              <w:rPr>
                <w:rFonts w:ascii="Arial" w:eastAsia="Arial" w:hAnsi="Arial" w:cs="Arial"/>
                <w:color w:val="130019"/>
                <w:highlight w:val="white"/>
              </w:rPr>
              <w:t>To make patterns and use those patterns to make music with both percussion instruments and digital tools; to create different rhythms and tunes, using the movement of animals for inspiration; to compare creating music digitally and non-digitally.</w:t>
            </w:r>
          </w:p>
        </w:tc>
        <w:tc>
          <w:tcPr>
            <w:tcW w:w="1993" w:type="dxa"/>
            <w:shd w:val="clear" w:color="auto" w:fill="FFFFFF"/>
          </w:tcPr>
          <w:p w14:paraId="33DB75A2" w14:textId="77777777" w:rsidR="00E85262" w:rsidRDefault="001E6FCB">
            <w:pPr>
              <w:jc w:val="center"/>
              <w:rPr>
                <w:rFonts w:ascii="Arial" w:eastAsia="Arial" w:hAnsi="Arial" w:cs="Arial"/>
                <w:b/>
              </w:rPr>
            </w:pPr>
            <w:r>
              <w:rPr>
                <w:rFonts w:ascii="Arial" w:eastAsia="Arial" w:hAnsi="Arial" w:cs="Arial"/>
                <w:b/>
              </w:rPr>
              <w:t>Program</w:t>
            </w:r>
            <w:r>
              <w:rPr>
                <w:rFonts w:ascii="Arial" w:eastAsia="Arial" w:hAnsi="Arial" w:cs="Arial"/>
                <w:b/>
              </w:rPr>
              <w:t>ming quizzes</w:t>
            </w:r>
          </w:p>
          <w:p w14:paraId="053C9AE0" w14:textId="77777777" w:rsidR="00E85262" w:rsidRDefault="001E6FCB">
            <w:pPr>
              <w:jc w:val="center"/>
              <w:rPr>
                <w:rFonts w:ascii="Arial" w:eastAsia="Arial" w:hAnsi="Arial" w:cs="Arial"/>
                <w:b/>
              </w:rPr>
            </w:pPr>
            <w:r>
              <w:rPr>
                <w:rFonts w:ascii="Arial" w:eastAsia="Arial" w:hAnsi="Arial" w:cs="Arial"/>
                <w:color w:val="130019"/>
                <w:highlight w:val="white"/>
              </w:rPr>
              <w:t xml:space="preserve">To use and modify designs to create their quiz questions in </w:t>
            </w:r>
            <w:proofErr w:type="spellStart"/>
            <w:r>
              <w:rPr>
                <w:rFonts w:ascii="Arial" w:eastAsia="Arial" w:hAnsi="Arial" w:cs="Arial"/>
                <w:color w:val="130019"/>
                <w:highlight w:val="white"/>
              </w:rPr>
              <w:t>ScratchJr</w:t>
            </w:r>
            <w:proofErr w:type="spellEnd"/>
            <w:r>
              <w:rPr>
                <w:rFonts w:ascii="Arial" w:eastAsia="Arial" w:hAnsi="Arial" w:cs="Arial"/>
                <w:color w:val="130019"/>
                <w:highlight w:val="white"/>
              </w:rPr>
              <w:t xml:space="preserve"> and realise these designs in </w:t>
            </w:r>
            <w:proofErr w:type="spellStart"/>
            <w:r>
              <w:rPr>
                <w:rFonts w:ascii="Arial" w:eastAsia="Arial" w:hAnsi="Arial" w:cs="Arial"/>
                <w:color w:val="130019"/>
                <w:highlight w:val="white"/>
              </w:rPr>
              <w:t>ScratchJr</w:t>
            </w:r>
            <w:proofErr w:type="spellEnd"/>
            <w:r>
              <w:rPr>
                <w:rFonts w:ascii="Arial" w:eastAsia="Arial" w:hAnsi="Arial" w:cs="Arial"/>
                <w:color w:val="130019"/>
                <w:highlight w:val="white"/>
              </w:rPr>
              <w:t xml:space="preserve"> using blocks of code.</w:t>
            </w:r>
          </w:p>
        </w:tc>
      </w:tr>
      <w:tr w:rsidR="00E85262" w14:paraId="26086113" w14:textId="77777777">
        <w:tc>
          <w:tcPr>
            <w:tcW w:w="1991" w:type="dxa"/>
            <w:shd w:val="clear" w:color="auto" w:fill="FFFFFF"/>
          </w:tcPr>
          <w:p w14:paraId="1AD689CC"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Year 3/4</w:t>
            </w:r>
          </w:p>
        </w:tc>
        <w:tc>
          <w:tcPr>
            <w:tcW w:w="1992" w:type="dxa"/>
            <w:shd w:val="clear" w:color="auto" w:fill="FFFFFF"/>
          </w:tcPr>
          <w:p w14:paraId="3371299C" w14:textId="77777777" w:rsidR="00E85262" w:rsidRDefault="001E6FCB">
            <w:pPr>
              <w:jc w:val="center"/>
              <w:rPr>
                <w:rFonts w:ascii="Arial" w:eastAsia="Arial" w:hAnsi="Arial" w:cs="Arial"/>
                <w:b/>
                <w:sz w:val="24"/>
                <w:szCs w:val="24"/>
              </w:rPr>
            </w:pPr>
            <w:r>
              <w:rPr>
                <w:rFonts w:ascii="Arial" w:eastAsia="Arial" w:hAnsi="Arial" w:cs="Arial"/>
                <w:b/>
              </w:rPr>
              <w:t>The internet</w:t>
            </w:r>
            <w:r>
              <w:rPr>
                <w:rFonts w:ascii="Arial" w:eastAsia="Arial" w:hAnsi="Arial" w:cs="Arial"/>
              </w:rPr>
              <w:t xml:space="preserve"> Recognising the internet as a network of networks including the WWW, and why we should ev</w:t>
            </w:r>
            <w:r>
              <w:rPr>
                <w:rFonts w:ascii="Arial" w:eastAsia="Arial" w:hAnsi="Arial" w:cs="Arial"/>
              </w:rPr>
              <w:t>aluate online content.</w:t>
            </w:r>
          </w:p>
        </w:tc>
        <w:tc>
          <w:tcPr>
            <w:tcW w:w="1992" w:type="dxa"/>
            <w:shd w:val="clear" w:color="auto" w:fill="FFFFFF"/>
          </w:tcPr>
          <w:p w14:paraId="17560421" w14:textId="77777777" w:rsidR="00E85262" w:rsidRDefault="001E6FCB">
            <w:pPr>
              <w:jc w:val="center"/>
              <w:rPr>
                <w:rFonts w:ascii="Arial" w:eastAsia="Arial" w:hAnsi="Arial" w:cs="Arial"/>
                <w:b/>
              </w:rPr>
            </w:pPr>
            <w:r>
              <w:rPr>
                <w:rFonts w:ascii="Arial" w:eastAsia="Arial" w:hAnsi="Arial" w:cs="Arial"/>
                <w:b/>
              </w:rPr>
              <w:t>Audio production</w:t>
            </w:r>
            <w:r>
              <w:rPr>
                <w:rFonts w:ascii="Arial" w:eastAsia="Arial" w:hAnsi="Arial" w:cs="Arial"/>
              </w:rPr>
              <w:t xml:space="preserve"> Capturing and editing audio to produce a podcast, ensuring that copyright is considered</w:t>
            </w:r>
          </w:p>
        </w:tc>
        <w:tc>
          <w:tcPr>
            <w:tcW w:w="1993" w:type="dxa"/>
            <w:shd w:val="clear" w:color="auto" w:fill="FFFFFF"/>
          </w:tcPr>
          <w:p w14:paraId="59E91587" w14:textId="77777777" w:rsidR="00E85262" w:rsidRDefault="001E6FCB">
            <w:pPr>
              <w:jc w:val="center"/>
              <w:rPr>
                <w:rFonts w:ascii="Arial" w:eastAsia="Arial" w:hAnsi="Arial" w:cs="Arial"/>
              </w:rPr>
            </w:pPr>
            <w:r>
              <w:rPr>
                <w:rFonts w:ascii="Arial" w:eastAsia="Arial" w:hAnsi="Arial" w:cs="Arial"/>
                <w:b/>
              </w:rPr>
              <w:t>Events and actions in programs</w:t>
            </w:r>
          </w:p>
          <w:p w14:paraId="5DEBD2B1" w14:textId="77777777" w:rsidR="00E85262" w:rsidRDefault="001E6FCB">
            <w:pPr>
              <w:jc w:val="center"/>
              <w:rPr>
                <w:rFonts w:ascii="Arial" w:eastAsia="Arial" w:hAnsi="Arial" w:cs="Arial"/>
              </w:rPr>
            </w:pPr>
            <w:r>
              <w:rPr>
                <w:rFonts w:ascii="Arial" w:eastAsia="Arial" w:hAnsi="Arial" w:cs="Arial"/>
              </w:rPr>
              <w:t>Writing algorithms and programs that use a range of events to trigger sequences of actions.</w:t>
            </w:r>
          </w:p>
        </w:tc>
        <w:tc>
          <w:tcPr>
            <w:tcW w:w="1993" w:type="dxa"/>
            <w:shd w:val="clear" w:color="auto" w:fill="FFFFFF"/>
          </w:tcPr>
          <w:p w14:paraId="3AFEAF03" w14:textId="77777777" w:rsidR="00E85262" w:rsidRDefault="001E6FCB">
            <w:pPr>
              <w:jc w:val="center"/>
              <w:rPr>
                <w:rFonts w:ascii="Arial" w:eastAsia="Arial" w:hAnsi="Arial" w:cs="Arial"/>
              </w:rPr>
            </w:pPr>
            <w:r>
              <w:rPr>
                <w:rFonts w:ascii="Arial" w:eastAsia="Arial" w:hAnsi="Arial" w:cs="Arial"/>
                <w:b/>
              </w:rPr>
              <w:t>Data logging</w:t>
            </w:r>
            <w:r>
              <w:rPr>
                <w:rFonts w:ascii="Arial" w:eastAsia="Arial" w:hAnsi="Arial" w:cs="Arial"/>
              </w:rPr>
              <w:t xml:space="preserve"> Recognising how and why data is collected over time, before using data loggers to carry out an investigation.</w:t>
            </w:r>
          </w:p>
        </w:tc>
        <w:tc>
          <w:tcPr>
            <w:tcW w:w="1993" w:type="dxa"/>
            <w:shd w:val="clear" w:color="auto" w:fill="FFFFFF"/>
          </w:tcPr>
          <w:p w14:paraId="578CD058" w14:textId="77777777" w:rsidR="00E85262" w:rsidRDefault="001E6FCB">
            <w:pPr>
              <w:jc w:val="center"/>
              <w:rPr>
                <w:rFonts w:ascii="Arial" w:eastAsia="Arial" w:hAnsi="Arial" w:cs="Arial"/>
                <w:sz w:val="24"/>
                <w:szCs w:val="24"/>
              </w:rPr>
            </w:pPr>
            <w:r>
              <w:rPr>
                <w:rFonts w:ascii="Arial" w:eastAsia="Arial" w:hAnsi="Arial" w:cs="Arial"/>
                <w:b/>
              </w:rPr>
              <w:t>Photo editing</w:t>
            </w:r>
            <w:r>
              <w:rPr>
                <w:rFonts w:ascii="Arial" w:eastAsia="Arial" w:hAnsi="Arial" w:cs="Arial"/>
              </w:rPr>
              <w:t xml:space="preserve"> Manipulating digital images</w:t>
            </w:r>
            <w:r>
              <w:rPr>
                <w:rFonts w:ascii="Arial" w:eastAsia="Arial" w:hAnsi="Arial" w:cs="Arial"/>
              </w:rPr>
              <w:t>, and reflecting on the impact of changes and whether the required purpose is fulfilled.</w:t>
            </w:r>
          </w:p>
        </w:tc>
        <w:tc>
          <w:tcPr>
            <w:tcW w:w="1993" w:type="dxa"/>
            <w:shd w:val="clear" w:color="auto" w:fill="FFFFFF"/>
          </w:tcPr>
          <w:p w14:paraId="50219A08" w14:textId="77777777" w:rsidR="00E85262" w:rsidRDefault="001E6FCB">
            <w:pPr>
              <w:jc w:val="center"/>
              <w:rPr>
                <w:rFonts w:ascii="Arial" w:eastAsia="Arial" w:hAnsi="Arial" w:cs="Arial"/>
                <w:b/>
              </w:rPr>
            </w:pPr>
            <w:r>
              <w:rPr>
                <w:rFonts w:ascii="Arial" w:eastAsia="Arial" w:hAnsi="Arial" w:cs="Arial"/>
                <w:b/>
              </w:rPr>
              <w:t>Repetition in games:</w:t>
            </w:r>
          </w:p>
          <w:p w14:paraId="341F0B7C" w14:textId="77777777" w:rsidR="00E85262" w:rsidRDefault="001E6FCB">
            <w:pPr>
              <w:jc w:val="center"/>
              <w:rPr>
                <w:rFonts w:ascii="Arial" w:eastAsia="Arial" w:hAnsi="Arial" w:cs="Arial"/>
              </w:rPr>
            </w:pPr>
            <w:r>
              <w:rPr>
                <w:rFonts w:ascii="Arial" w:eastAsia="Arial" w:hAnsi="Arial" w:cs="Arial"/>
              </w:rPr>
              <w:t>Using a block-based programming language to explore count-controlled and infinite loops when creating a game.</w:t>
            </w:r>
          </w:p>
        </w:tc>
      </w:tr>
      <w:tr w:rsidR="00E85262" w14:paraId="60ECE8C2" w14:textId="77777777">
        <w:tc>
          <w:tcPr>
            <w:tcW w:w="1991" w:type="dxa"/>
            <w:shd w:val="clear" w:color="auto" w:fill="FFFFFF"/>
          </w:tcPr>
          <w:p w14:paraId="2A80E541" w14:textId="77777777" w:rsidR="00E85262" w:rsidRDefault="001E6FCB">
            <w:pPr>
              <w:jc w:val="center"/>
              <w:rPr>
                <w:rFonts w:ascii="Arial" w:eastAsia="Arial" w:hAnsi="Arial" w:cs="Arial"/>
                <w:sz w:val="36"/>
                <w:szCs w:val="36"/>
                <w:u w:val="single"/>
              </w:rPr>
            </w:pPr>
            <w:r>
              <w:rPr>
                <w:rFonts w:ascii="Arial" w:eastAsia="Arial" w:hAnsi="Arial" w:cs="Arial"/>
                <w:sz w:val="36"/>
                <w:szCs w:val="36"/>
                <w:u w:val="single"/>
              </w:rPr>
              <w:t>Year 5/6</w:t>
            </w:r>
          </w:p>
        </w:tc>
        <w:tc>
          <w:tcPr>
            <w:tcW w:w="1992" w:type="dxa"/>
            <w:shd w:val="clear" w:color="auto" w:fill="FFFFFF"/>
          </w:tcPr>
          <w:p w14:paraId="2DE7AFCD" w14:textId="77777777" w:rsidR="00E85262" w:rsidRDefault="001E6FCB">
            <w:pPr>
              <w:jc w:val="center"/>
              <w:rPr>
                <w:rFonts w:ascii="Arial" w:eastAsia="Arial" w:hAnsi="Arial" w:cs="Arial"/>
              </w:rPr>
            </w:pPr>
            <w:r>
              <w:rPr>
                <w:rFonts w:ascii="Arial" w:eastAsia="Arial" w:hAnsi="Arial" w:cs="Arial"/>
                <w:b/>
              </w:rPr>
              <w:t>Communication and collaboration:</w:t>
            </w:r>
            <w:r>
              <w:rPr>
                <w:rFonts w:ascii="Arial" w:eastAsia="Arial" w:hAnsi="Arial" w:cs="Arial"/>
              </w:rPr>
              <w:t xml:space="preserve"> Exploring how data is transferred by working collaboratively online.</w:t>
            </w:r>
          </w:p>
        </w:tc>
        <w:tc>
          <w:tcPr>
            <w:tcW w:w="1992" w:type="dxa"/>
            <w:shd w:val="clear" w:color="auto" w:fill="FFFFFF"/>
          </w:tcPr>
          <w:p w14:paraId="2C50265D" w14:textId="77777777" w:rsidR="00E85262" w:rsidRDefault="001E6FCB">
            <w:pPr>
              <w:jc w:val="center"/>
              <w:rPr>
                <w:rFonts w:ascii="Arial" w:eastAsia="Arial" w:hAnsi="Arial" w:cs="Arial"/>
              </w:rPr>
            </w:pPr>
            <w:r>
              <w:rPr>
                <w:rFonts w:ascii="Arial" w:eastAsia="Arial" w:hAnsi="Arial" w:cs="Arial"/>
                <w:b/>
              </w:rPr>
              <w:t>Webpage creation:</w:t>
            </w:r>
            <w:r>
              <w:rPr>
                <w:rFonts w:ascii="Arial" w:eastAsia="Arial" w:hAnsi="Arial" w:cs="Arial"/>
              </w:rPr>
              <w:t xml:space="preserve"> Designing and creating webpages; considering copyright issues, aesthetics and navigation.</w:t>
            </w:r>
          </w:p>
        </w:tc>
        <w:tc>
          <w:tcPr>
            <w:tcW w:w="1993" w:type="dxa"/>
            <w:shd w:val="clear" w:color="auto" w:fill="FFFFFF"/>
          </w:tcPr>
          <w:p w14:paraId="19DC7DED" w14:textId="77777777" w:rsidR="00E85262" w:rsidRDefault="001E6FCB">
            <w:pPr>
              <w:jc w:val="center"/>
              <w:rPr>
                <w:rFonts w:ascii="Arial" w:eastAsia="Arial" w:hAnsi="Arial" w:cs="Arial"/>
              </w:rPr>
            </w:pPr>
            <w:r>
              <w:rPr>
                <w:rFonts w:ascii="Arial" w:eastAsia="Arial" w:hAnsi="Arial" w:cs="Arial"/>
                <w:b/>
              </w:rPr>
              <w:t>Selection in quizzes</w:t>
            </w:r>
            <w:r>
              <w:rPr>
                <w:rFonts w:ascii="Arial" w:eastAsia="Arial" w:hAnsi="Arial" w:cs="Arial"/>
              </w:rPr>
              <w:t xml:space="preserve"> Exploring selection in pr</w:t>
            </w:r>
            <w:r>
              <w:rPr>
                <w:rFonts w:ascii="Arial" w:eastAsia="Arial" w:hAnsi="Arial" w:cs="Arial"/>
              </w:rPr>
              <w:t>ogramming to design and code an interactive quiz.</w:t>
            </w:r>
          </w:p>
        </w:tc>
        <w:tc>
          <w:tcPr>
            <w:tcW w:w="1993" w:type="dxa"/>
            <w:shd w:val="clear" w:color="auto" w:fill="FFFFFF"/>
          </w:tcPr>
          <w:p w14:paraId="3AD7B328" w14:textId="77777777" w:rsidR="00E85262" w:rsidRDefault="001E6FCB">
            <w:pPr>
              <w:jc w:val="center"/>
              <w:rPr>
                <w:rFonts w:ascii="Arial" w:eastAsia="Arial" w:hAnsi="Arial" w:cs="Arial"/>
              </w:rPr>
            </w:pPr>
            <w:r>
              <w:rPr>
                <w:rFonts w:ascii="Arial" w:eastAsia="Arial" w:hAnsi="Arial" w:cs="Arial"/>
                <w:b/>
              </w:rPr>
              <w:t>Introduction to spreadsheets:</w:t>
            </w:r>
            <w:r>
              <w:rPr>
                <w:rFonts w:ascii="Arial" w:eastAsia="Arial" w:hAnsi="Arial" w:cs="Arial"/>
              </w:rPr>
              <w:t xml:space="preserve"> Answering questions by using spreadsheets to organise and calculate data</w:t>
            </w:r>
          </w:p>
        </w:tc>
        <w:tc>
          <w:tcPr>
            <w:tcW w:w="1993" w:type="dxa"/>
            <w:shd w:val="clear" w:color="auto" w:fill="FFFFFF"/>
          </w:tcPr>
          <w:p w14:paraId="0000D901" w14:textId="77777777" w:rsidR="00E85262" w:rsidRDefault="001E6FCB">
            <w:pPr>
              <w:jc w:val="center"/>
              <w:rPr>
                <w:rFonts w:ascii="Arial" w:eastAsia="Arial" w:hAnsi="Arial" w:cs="Arial"/>
              </w:rPr>
            </w:pPr>
            <w:r>
              <w:rPr>
                <w:rFonts w:ascii="Arial" w:eastAsia="Arial" w:hAnsi="Arial" w:cs="Arial"/>
                <w:b/>
              </w:rPr>
              <w:t>3D modelling:</w:t>
            </w:r>
            <w:r>
              <w:rPr>
                <w:rFonts w:ascii="Arial" w:eastAsia="Arial" w:hAnsi="Arial" w:cs="Arial"/>
              </w:rPr>
              <w:t xml:space="preserve"> Planning, developing, and evaluating 3D computer models of physical objects.</w:t>
            </w:r>
          </w:p>
        </w:tc>
        <w:tc>
          <w:tcPr>
            <w:tcW w:w="1993" w:type="dxa"/>
            <w:shd w:val="clear" w:color="auto" w:fill="FFFFFF"/>
          </w:tcPr>
          <w:p w14:paraId="3B91BC2D" w14:textId="77777777" w:rsidR="00E85262" w:rsidRDefault="001E6FCB">
            <w:pPr>
              <w:jc w:val="center"/>
              <w:rPr>
                <w:rFonts w:ascii="Arial" w:eastAsia="Arial" w:hAnsi="Arial" w:cs="Arial"/>
              </w:rPr>
            </w:pPr>
            <w:r>
              <w:rPr>
                <w:rFonts w:ascii="Arial" w:eastAsia="Arial" w:hAnsi="Arial" w:cs="Arial"/>
                <w:b/>
              </w:rPr>
              <w:t>Sensing move</w:t>
            </w:r>
            <w:r>
              <w:rPr>
                <w:rFonts w:ascii="Arial" w:eastAsia="Arial" w:hAnsi="Arial" w:cs="Arial"/>
                <w:b/>
              </w:rPr>
              <w:t>ment</w:t>
            </w:r>
            <w:r>
              <w:rPr>
                <w:rFonts w:ascii="Arial" w:eastAsia="Arial" w:hAnsi="Arial" w:cs="Arial"/>
              </w:rPr>
              <w:t xml:space="preserve"> Designing and coding a project that captures inputs from a physical device.</w:t>
            </w:r>
          </w:p>
        </w:tc>
      </w:tr>
    </w:tbl>
    <w:p w14:paraId="7BAA3D01" w14:textId="77777777" w:rsidR="00E85262" w:rsidRDefault="00E85262">
      <w:pPr>
        <w:rPr>
          <w:rFonts w:ascii="Arial" w:eastAsia="Arial" w:hAnsi="Arial" w:cs="Arial"/>
          <w:sz w:val="36"/>
          <w:szCs w:val="36"/>
          <w:u w:val="single"/>
        </w:rPr>
      </w:pPr>
    </w:p>
    <w:sectPr w:rsidR="00E85262">
      <w:footerReference w:type="default" r:id="rId14"/>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35CA" w14:textId="77777777" w:rsidR="001E6FCB" w:rsidRDefault="001E6FCB">
      <w:pPr>
        <w:spacing w:after="0" w:line="240" w:lineRule="auto"/>
      </w:pPr>
      <w:r>
        <w:separator/>
      </w:r>
    </w:p>
  </w:endnote>
  <w:endnote w:type="continuationSeparator" w:id="0">
    <w:p w14:paraId="00640678" w14:textId="77777777" w:rsidR="001E6FCB" w:rsidRDefault="001E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7C56" w14:textId="77777777" w:rsidR="00E85262" w:rsidRDefault="001E6FC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82562">
      <w:rPr>
        <w:noProof/>
        <w:color w:val="000000"/>
      </w:rPr>
      <w:t>1</w:t>
    </w:r>
    <w:r>
      <w:rPr>
        <w:color w:val="000000"/>
      </w:rPr>
      <w:fldChar w:fldCharType="end"/>
    </w:r>
  </w:p>
  <w:p w14:paraId="1956A678" w14:textId="77777777" w:rsidR="00E85262" w:rsidRDefault="00E8526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B3DF" w14:textId="77777777" w:rsidR="001E6FCB" w:rsidRDefault="001E6FCB">
      <w:pPr>
        <w:spacing w:after="0" w:line="240" w:lineRule="auto"/>
      </w:pPr>
      <w:r>
        <w:separator/>
      </w:r>
    </w:p>
  </w:footnote>
  <w:footnote w:type="continuationSeparator" w:id="0">
    <w:p w14:paraId="5EB01B2A" w14:textId="77777777" w:rsidR="001E6FCB" w:rsidRDefault="001E6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62"/>
    <w:rsid w:val="001E6FCB"/>
    <w:rsid w:val="00982562"/>
    <w:rsid w:val="00E8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3F5D"/>
  <w15:docId w15:val="{65575D64-7114-4C57-899E-49DB872A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8b82rgIQZ6dog52HORGPytUQ==">CgMxLjAyCGguZ2pkZ3hzOAByITFma05oekd5QmxLMHg0em4zcEt3SmxNVjhZSGdoc3dQZw==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Natalie Diwan</cp:lastModifiedBy>
  <cp:revision>2</cp:revision>
  <dcterms:created xsi:type="dcterms:W3CDTF">2024-09-06T14:54:00Z</dcterms:created>
  <dcterms:modified xsi:type="dcterms:W3CDTF">2024-09-06T14:54:00Z</dcterms:modified>
</cp:coreProperties>
</file>