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7EEE" w14:textId="77777777" w:rsidR="00A071C6" w:rsidRDefault="00464E45">
      <w:pPr>
        <w:pBdr>
          <w:top w:val="nil"/>
          <w:left w:val="nil"/>
          <w:bottom w:val="nil"/>
          <w:right w:val="nil"/>
          <w:between w:val="nil"/>
        </w:pBdr>
        <w:ind w:left="408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C50BFB2" wp14:editId="70D71050">
            <wp:extent cx="1882494" cy="1946243"/>
            <wp:effectExtent l="0" t="0" r="0" b="0"/>
            <wp:docPr id="26" name="image2.jpg" descr="Diagram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Diagram  Description automatically generated with low confidence"/>
                    <pic:cNvPicPr preferRelativeResize="0"/>
                  </pic:nvPicPr>
                  <pic:blipFill>
                    <a:blip r:embed="rId8"/>
                    <a:srcRect/>
                    <a:stretch>
                      <a:fillRect/>
                    </a:stretch>
                  </pic:blipFill>
                  <pic:spPr>
                    <a:xfrm>
                      <a:off x="0" y="0"/>
                      <a:ext cx="1882494" cy="1946243"/>
                    </a:xfrm>
                    <a:prstGeom prst="rect">
                      <a:avLst/>
                    </a:prstGeom>
                    <a:ln/>
                  </pic:spPr>
                </pic:pic>
              </a:graphicData>
            </a:graphic>
          </wp:inline>
        </w:drawing>
      </w:r>
    </w:p>
    <w:p w14:paraId="4EF15F94" w14:textId="77777777" w:rsidR="00A071C6" w:rsidRDefault="00A071C6">
      <w:pPr>
        <w:pBdr>
          <w:top w:val="nil"/>
          <w:left w:val="nil"/>
          <w:bottom w:val="nil"/>
          <w:right w:val="nil"/>
          <w:between w:val="nil"/>
        </w:pBdr>
        <w:rPr>
          <w:rFonts w:ascii="Times New Roman" w:eastAsia="Times New Roman" w:hAnsi="Times New Roman" w:cs="Times New Roman"/>
          <w:color w:val="000000"/>
          <w:sz w:val="24"/>
          <w:szCs w:val="24"/>
        </w:rPr>
      </w:pPr>
    </w:p>
    <w:p w14:paraId="1CEC98FE" w14:textId="77777777" w:rsidR="00A071C6" w:rsidRDefault="00A071C6">
      <w:pPr>
        <w:pBdr>
          <w:top w:val="nil"/>
          <w:left w:val="nil"/>
          <w:bottom w:val="nil"/>
          <w:right w:val="nil"/>
          <w:between w:val="nil"/>
        </w:pBdr>
        <w:rPr>
          <w:rFonts w:ascii="Times New Roman" w:eastAsia="Times New Roman" w:hAnsi="Times New Roman" w:cs="Times New Roman"/>
          <w:color w:val="000000"/>
          <w:sz w:val="24"/>
          <w:szCs w:val="24"/>
        </w:rPr>
      </w:pPr>
    </w:p>
    <w:p w14:paraId="3BB61527" w14:textId="77777777" w:rsidR="00A071C6" w:rsidRDefault="00A071C6">
      <w:pPr>
        <w:pBdr>
          <w:top w:val="nil"/>
          <w:left w:val="nil"/>
          <w:bottom w:val="nil"/>
          <w:right w:val="nil"/>
          <w:between w:val="nil"/>
        </w:pBdr>
        <w:spacing w:before="112"/>
        <w:rPr>
          <w:rFonts w:ascii="Times New Roman" w:eastAsia="Times New Roman" w:hAnsi="Times New Roman" w:cs="Times New Roman"/>
          <w:color w:val="000000"/>
          <w:sz w:val="24"/>
          <w:szCs w:val="24"/>
        </w:rPr>
      </w:pPr>
    </w:p>
    <w:p w14:paraId="53563A94" w14:textId="77777777" w:rsidR="00A071C6" w:rsidRDefault="00464E45">
      <w:pPr>
        <w:pStyle w:val="Heading1"/>
        <w:ind w:left="4457" w:right="698" w:hanging="1477"/>
      </w:pPr>
      <w:r>
        <w:t xml:space="preserve">Bedfield and </w:t>
      </w:r>
      <w:proofErr w:type="spellStart"/>
      <w:r>
        <w:t>Wetheringsett</w:t>
      </w:r>
      <w:proofErr w:type="spellEnd"/>
      <w:r>
        <w:t xml:space="preserve"> C of E Primary Schools </w:t>
      </w:r>
      <w:proofErr w:type="spellStart"/>
      <w:r>
        <w:t>Behaviour</w:t>
      </w:r>
      <w:proofErr w:type="spellEnd"/>
      <w:r>
        <w:t xml:space="preserve"> Policy</w:t>
      </w:r>
    </w:p>
    <w:p w14:paraId="2E122F8F" w14:textId="77777777" w:rsidR="00A071C6" w:rsidRDefault="00A071C6">
      <w:pPr>
        <w:pBdr>
          <w:top w:val="nil"/>
          <w:left w:val="nil"/>
          <w:bottom w:val="nil"/>
          <w:right w:val="nil"/>
          <w:between w:val="nil"/>
        </w:pBdr>
        <w:spacing w:before="48" w:after="1"/>
        <w:rPr>
          <w:b/>
          <w:color w:val="000000"/>
          <w:sz w:val="20"/>
          <w:szCs w:val="20"/>
        </w:rPr>
      </w:pPr>
    </w:p>
    <w:tbl>
      <w:tblPr>
        <w:tblStyle w:val="6"/>
        <w:tblW w:w="8937"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7"/>
        <w:gridCol w:w="3260"/>
      </w:tblGrid>
      <w:tr w:rsidR="00A071C6" w14:paraId="05A19F0B" w14:textId="77777777">
        <w:trPr>
          <w:trHeight w:val="290"/>
        </w:trPr>
        <w:tc>
          <w:tcPr>
            <w:tcW w:w="5677" w:type="dxa"/>
          </w:tcPr>
          <w:p w14:paraId="0AB75B17"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Author &amp; Version</w:t>
            </w:r>
          </w:p>
        </w:tc>
        <w:tc>
          <w:tcPr>
            <w:tcW w:w="3260" w:type="dxa"/>
          </w:tcPr>
          <w:p w14:paraId="372E488A"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I Wallis</w:t>
            </w:r>
          </w:p>
        </w:tc>
      </w:tr>
      <w:tr w:rsidR="00A071C6" w14:paraId="10AC65A4" w14:textId="77777777">
        <w:trPr>
          <w:trHeight w:val="290"/>
        </w:trPr>
        <w:tc>
          <w:tcPr>
            <w:tcW w:w="5677" w:type="dxa"/>
          </w:tcPr>
          <w:p w14:paraId="245F125C"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Date</w:t>
            </w:r>
          </w:p>
        </w:tc>
        <w:tc>
          <w:tcPr>
            <w:tcW w:w="3260" w:type="dxa"/>
          </w:tcPr>
          <w:p w14:paraId="6E501116"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February 2023</w:t>
            </w:r>
          </w:p>
        </w:tc>
      </w:tr>
      <w:tr w:rsidR="00A071C6" w14:paraId="242FB870" w14:textId="77777777">
        <w:trPr>
          <w:trHeight w:val="289"/>
        </w:trPr>
        <w:tc>
          <w:tcPr>
            <w:tcW w:w="5677" w:type="dxa"/>
          </w:tcPr>
          <w:p w14:paraId="40C406BD"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Approved by</w:t>
            </w:r>
          </w:p>
        </w:tc>
        <w:tc>
          <w:tcPr>
            <w:tcW w:w="3260" w:type="dxa"/>
          </w:tcPr>
          <w:p w14:paraId="3B436969" w14:textId="77777777" w:rsidR="00A071C6" w:rsidRDefault="00464E45">
            <w:pPr>
              <w:pBdr>
                <w:top w:val="nil"/>
                <w:left w:val="nil"/>
                <w:bottom w:val="nil"/>
                <w:right w:val="nil"/>
                <w:between w:val="nil"/>
              </w:pBdr>
              <w:spacing w:line="270" w:lineRule="auto"/>
              <w:ind w:left="107"/>
              <w:rPr>
                <w:color w:val="000000"/>
                <w:sz w:val="24"/>
                <w:szCs w:val="24"/>
              </w:rPr>
            </w:pPr>
            <w:r>
              <w:rPr>
                <w:color w:val="000000"/>
                <w:sz w:val="24"/>
                <w:szCs w:val="24"/>
              </w:rPr>
              <w:t>FGB</w:t>
            </w:r>
          </w:p>
        </w:tc>
      </w:tr>
      <w:tr w:rsidR="00A071C6" w14:paraId="52C21BA1" w14:textId="77777777">
        <w:trPr>
          <w:trHeight w:val="393"/>
        </w:trPr>
        <w:tc>
          <w:tcPr>
            <w:tcW w:w="5677" w:type="dxa"/>
          </w:tcPr>
          <w:p w14:paraId="55C36B9D" w14:textId="77777777" w:rsidR="00A071C6" w:rsidRDefault="00464E45">
            <w:pPr>
              <w:pBdr>
                <w:top w:val="nil"/>
                <w:left w:val="nil"/>
                <w:bottom w:val="nil"/>
                <w:right w:val="nil"/>
                <w:between w:val="nil"/>
              </w:pBdr>
              <w:spacing w:line="289" w:lineRule="auto"/>
              <w:ind w:left="107"/>
              <w:rPr>
                <w:color w:val="000000"/>
                <w:sz w:val="24"/>
                <w:szCs w:val="24"/>
              </w:rPr>
            </w:pPr>
            <w:r>
              <w:rPr>
                <w:color w:val="000000"/>
                <w:sz w:val="24"/>
                <w:szCs w:val="24"/>
              </w:rPr>
              <w:t>Review by Date</w:t>
            </w:r>
          </w:p>
        </w:tc>
        <w:tc>
          <w:tcPr>
            <w:tcW w:w="3260" w:type="dxa"/>
          </w:tcPr>
          <w:p w14:paraId="45045873" w14:textId="1583BFAB" w:rsidR="00A071C6" w:rsidRDefault="00464E45">
            <w:pPr>
              <w:pBdr>
                <w:top w:val="nil"/>
                <w:left w:val="nil"/>
                <w:bottom w:val="nil"/>
                <w:right w:val="nil"/>
                <w:between w:val="nil"/>
              </w:pBdr>
              <w:spacing w:line="289" w:lineRule="auto"/>
              <w:ind w:left="107"/>
              <w:rPr>
                <w:color w:val="000000"/>
                <w:sz w:val="24"/>
                <w:szCs w:val="24"/>
              </w:rPr>
            </w:pPr>
            <w:r>
              <w:rPr>
                <w:color w:val="000000"/>
                <w:sz w:val="24"/>
                <w:szCs w:val="24"/>
              </w:rPr>
              <w:t>6</w:t>
            </w:r>
            <w:r>
              <w:rPr>
                <w:color w:val="000000"/>
                <w:sz w:val="26"/>
                <w:szCs w:val="26"/>
                <w:vertAlign w:val="superscript"/>
              </w:rPr>
              <w:t xml:space="preserve">th </w:t>
            </w:r>
            <w:r>
              <w:rPr>
                <w:color w:val="000000"/>
                <w:sz w:val="24"/>
                <w:szCs w:val="24"/>
              </w:rPr>
              <w:t>February 202</w:t>
            </w:r>
            <w:r w:rsidR="00F63BEE">
              <w:rPr>
                <w:color w:val="000000"/>
                <w:sz w:val="24"/>
                <w:szCs w:val="24"/>
              </w:rPr>
              <w:t>6</w:t>
            </w:r>
          </w:p>
        </w:tc>
      </w:tr>
    </w:tbl>
    <w:p w14:paraId="7BAABFE2" w14:textId="77777777" w:rsidR="00A071C6" w:rsidRDefault="00A071C6">
      <w:pPr>
        <w:pBdr>
          <w:top w:val="nil"/>
          <w:left w:val="nil"/>
          <w:bottom w:val="nil"/>
          <w:right w:val="nil"/>
          <w:between w:val="nil"/>
        </w:pBdr>
        <w:rPr>
          <w:b/>
          <w:color w:val="000000"/>
          <w:sz w:val="24"/>
          <w:szCs w:val="24"/>
        </w:rPr>
      </w:pPr>
    </w:p>
    <w:p w14:paraId="60903D7B" w14:textId="77777777" w:rsidR="00A071C6" w:rsidRDefault="00A071C6">
      <w:pPr>
        <w:pBdr>
          <w:top w:val="nil"/>
          <w:left w:val="nil"/>
          <w:bottom w:val="nil"/>
          <w:right w:val="nil"/>
          <w:between w:val="nil"/>
        </w:pBdr>
        <w:spacing w:before="287"/>
        <w:rPr>
          <w:b/>
          <w:color w:val="000000"/>
          <w:sz w:val="24"/>
          <w:szCs w:val="24"/>
        </w:rPr>
      </w:pPr>
    </w:p>
    <w:p w14:paraId="1893859B" w14:textId="77777777" w:rsidR="00A071C6" w:rsidRDefault="00A071C6">
      <w:pPr>
        <w:pBdr>
          <w:top w:val="nil"/>
          <w:left w:val="nil"/>
          <w:bottom w:val="nil"/>
          <w:right w:val="nil"/>
          <w:between w:val="nil"/>
        </w:pBdr>
        <w:spacing w:before="287"/>
        <w:rPr>
          <w:b/>
          <w:color w:val="000000"/>
          <w:sz w:val="24"/>
          <w:szCs w:val="24"/>
        </w:rPr>
      </w:pPr>
    </w:p>
    <w:p w14:paraId="6E7950B1" w14:textId="77777777" w:rsidR="00A071C6" w:rsidRDefault="00464E45">
      <w:pPr>
        <w:pBdr>
          <w:top w:val="nil"/>
          <w:left w:val="nil"/>
          <w:bottom w:val="nil"/>
          <w:right w:val="nil"/>
          <w:between w:val="nil"/>
        </w:pBdr>
        <w:spacing w:before="287"/>
        <w:rPr>
          <w:b/>
          <w:color w:val="000000"/>
          <w:sz w:val="24"/>
          <w:szCs w:val="24"/>
        </w:rPr>
      </w:pPr>
      <w:r>
        <w:rPr>
          <w:noProof/>
          <w:color w:val="000000"/>
          <w:sz w:val="24"/>
          <w:szCs w:val="24"/>
        </w:rPr>
        <w:drawing>
          <wp:anchor distT="0" distB="0" distL="0" distR="0" simplePos="0" relativeHeight="251658240" behindDoc="0" locked="0" layoutInCell="1" hidden="0" allowOverlap="1" wp14:anchorId="0599C8A0" wp14:editId="77B24377">
            <wp:simplePos x="0" y="0"/>
            <wp:positionH relativeFrom="page">
              <wp:posOffset>559435</wp:posOffset>
            </wp:positionH>
            <wp:positionV relativeFrom="page">
              <wp:posOffset>5520690</wp:posOffset>
            </wp:positionV>
            <wp:extent cx="1209675" cy="1211580"/>
            <wp:effectExtent l="0" t="0" r="0" b="0"/>
            <wp:wrapNone/>
            <wp:docPr id="25" name="image3.png" descr="A picture containing text, clock, sig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clock, sign  Description automatically generated"/>
                    <pic:cNvPicPr preferRelativeResize="0"/>
                  </pic:nvPicPr>
                  <pic:blipFill>
                    <a:blip r:embed="rId9"/>
                    <a:srcRect/>
                    <a:stretch>
                      <a:fillRect/>
                    </a:stretch>
                  </pic:blipFill>
                  <pic:spPr>
                    <a:xfrm>
                      <a:off x="0" y="0"/>
                      <a:ext cx="1209675" cy="1211580"/>
                    </a:xfrm>
                    <a:prstGeom prst="rect">
                      <a:avLst/>
                    </a:prstGeom>
                    <a:ln/>
                  </pic:spPr>
                </pic:pic>
              </a:graphicData>
            </a:graphic>
          </wp:anchor>
        </w:drawing>
      </w:r>
    </w:p>
    <w:p w14:paraId="3F1977C8" w14:textId="77777777" w:rsidR="00A071C6" w:rsidRDefault="00464E45">
      <w:pPr>
        <w:ind w:left="3176"/>
        <w:rPr>
          <w:b/>
          <w:sz w:val="24"/>
          <w:szCs w:val="24"/>
        </w:rPr>
      </w:pPr>
      <w:r>
        <w:rPr>
          <w:b/>
          <w:color w:val="C00000"/>
          <w:sz w:val="24"/>
          <w:szCs w:val="24"/>
          <w:u w:val="single"/>
        </w:rPr>
        <w:t>The Mustard Seed</w:t>
      </w:r>
    </w:p>
    <w:p w14:paraId="4F1519A2" w14:textId="77777777" w:rsidR="00A071C6" w:rsidRDefault="00464E45">
      <w:pPr>
        <w:pBdr>
          <w:top w:val="nil"/>
          <w:left w:val="nil"/>
          <w:bottom w:val="nil"/>
          <w:right w:val="nil"/>
          <w:between w:val="nil"/>
        </w:pBdr>
        <w:spacing w:before="1"/>
        <w:ind w:left="2549" w:right="279" w:firstLine="302"/>
        <w:rPr>
          <w:color w:val="000000"/>
          <w:sz w:val="24"/>
          <w:szCs w:val="24"/>
        </w:rPr>
      </w:pPr>
      <w:r>
        <w:rPr>
          <w:color w:val="C00000"/>
          <w:sz w:val="24"/>
          <w:szCs w:val="24"/>
        </w:rPr>
        <w:t>“The Kingdom of Heaven is like a grain of mustard seed, when it is grown, it becomes a tree, so that the birds of the air come and lodge in its</w:t>
      </w:r>
    </w:p>
    <w:p w14:paraId="77853DDB" w14:textId="77777777" w:rsidR="00A071C6" w:rsidRDefault="00464E45">
      <w:pPr>
        <w:pBdr>
          <w:top w:val="nil"/>
          <w:left w:val="nil"/>
          <w:bottom w:val="nil"/>
          <w:right w:val="nil"/>
          <w:between w:val="nil"/>
        </w:pBdr>
        <w:spacing w:line="289" w:lineRule="auto"/>
        <w:ind w:left="3793"/>
        <w:rPr>
          <w:color w:val="C00000"/>
          <w:sz w:val="24"/>
          <w:szCs w:val="24"/>
        </w:rPr>
      </w:pPr>
      <w:r>
        <w:rPr>
          <w:color w:val="C00000"/>
          <w:sz w:val="24"/>
          <w:szCs w:val="24"/>
        </w:rPr>
        <w:t>branches. “Matthew 13:31 – 32</w:t>
      </w:r>
    </w:p>
    <w:p w14:paraId="4DA2EAE0" w14:textId="77777777" w:rsidR="00A071C6" w:rsidRDefault="00A071C6">
      <w:pPr>
        <w:pBdr>
          <w:top w:val="nil"/>
          <w:left w:val="nil"/>
          <w:bottom w:val="nil"/>
          <w:right w:val="nil"/>
          <w:between w:val="nil"/>
        </w:pBdr>
        <w:spacing w:line="289" w:lineRule="auto"/>
        <w:ind w:left="3793"/>
        <w:rPr>
          <w:color w:val="C00000"/>
          <w:sz w:val="24"/>
          <w:szCs w:val="24"/>
        </w:rPr>
      </w:pPr>
    </w:p>
    <w:p w14:paraId="7E197800" w14:textId="77777777" w:rsidR="00A071C6" w:rsidRDefault="00A071C6">
      <w:pPr>
        <w:pBdr>
          <w:top w:val="nil"/>
          <w:left w:val="nil"/>
          <w:bottom w:val="nil"/>
          <w:right w:val="nil"/>
          <w:between w:val="nil"/>
        </w:pBdr>
        <w:spacing w:line="289" w:lineRule="auto"/>
        <w:ind w:left="3793"/>
        <w:rPr>
          <w:color w:val="C00000"/>
          <w:sz w:val="24"/>
          <w:szCs w:val="24"/>
        </w:rPr>
      </w:pPr>
    </w:p>
    <w:p w14:paraId="321D9608" w14:textId="77777777" w:rsidR="00A071C6" w:rsidRDefault="00A071C6">
      <w:pPr>
        <w:pBdr>
          <w:top w:val="nil"/>
          <w:left w:val="nil"/>
          <w:bottom w:val="nil"/>
          <w:right w:val="nil"/>
          <w:between w:val="nil"/>
        </w:pBdr>
        <w:spacing w:line="289" w:lineRule="auto"/>
        <w:ind w:left="3793"/>
        <w:rPr>
          <w:color w:val="C00000"/>
          <w:sz w:val="24"/>
          <w:szCs w:val="24"/>
        </w:rPr>
      </w:pPr>
    </w:p>
    <w:p w14:paraId="34117877" w14:textId="77777777" w:rsidR="00A071C6" w:rsidRDefault="00A071C6">
      <w:pPr>
        <w:pBdr>
          <w:top w:val="nil"/>
          <w:left w:val="nil"/>
          <w:bottom w:val="nil"/>
          <w:right w:val="nil"/>
          <w:between w:val="nil"/>
        </w:pBdr>
        <w:spacing w:line="289" w:lineRule="auto"/>
        <w:ind w:left="3793"/>
        <w:rPr>
          <w:color w:val="C00000"/>
          <w:sz w:val="24"/>
          <w:szCs w:val="24"/>
        </w:rPr>
      </w:pPr>
    </w:p>
    <w:p w14:paraId="1D47329E" w14:textId="77777777" w:rsidR="00A071C6" w:rsidRDefault="00A071C6">
      <w:pPr>
        <w:pBdr>
          <w:top w:val="nil"/>
          <w:left w:val="nil"/>
          <w:bottom w:val="nil"/>
          <w:right w:val="nil"/>
          <w:between w:val="nil"/>
        </w:pBdr>
        <w:spacing w:line="289" w:lineRule="auto"/>
        <w:ind w:left="3793"/>
        <w:rPr>
          <w:color w:val="C00000"/>
          <w:sz w:val="24"/>
          <w:szCs w:val="24"/>
        </w:rPr>
      </w:pPr>
    </w:p>
    <w:p w14:paraId="4F6D9284" w14:textId="77777777" w:rsidR="00A071C6" w:rsidRDefault="00A071C6">
      <w:pPr>
        <w:pBdr>
          <w:top w:val="nil"/>
          <w:left w:val="nil"/>
          <w:bottom w:val="nil"/>
          <w:right w:val="nil"/>
          <w:between w:val="nil"/>
        </w:pBdr>
        <w:spacing w:line="289" w:lineRule="auto"/>
        <w:ind w:left="3793"/>
        <w:rPr>
          <w:color w:val="000000"/>
          <w:sz w:val="24"/>
          <w:szCs w:val="24"/>
        </w:rPr>
      </w:pPr>
    </w:p>
    <w:p w14:paraId="399AB7DB" w14:textId="77777777" w:rsidR="00A071C6" w:rsidRDefault="00A071C6">
      <w:pPr>
        <w:pBdr>
          <w:top w:val="nil"/>
          <w:left w:val="nil"/>
          <w:bottom w:val="nil"/>
          <w:right w:val="nil"/>
          <w:between w:val="nil"/>
        </w:pBdr>
        <w:spacing w:before="1"/>
        <w:rPr>
          <w:color w:val="000000"/>
          <w:sz w:val="24"/>
          <w:szCs w:val="24"/>
        </w:rPr>
      </w:pPr>
    </w:p>
    <w:p w14:paraId="7F8C2798" w14:textId="77777777" w:rsidR="00A071C6" w:rsidRDefault="00464E45">
      <w:pPr>
        <w:spacing w:before="1"/>
        <w:ind w:left="3" w:right="8560"/>
        <w:jc w:val="center"/>
        <w:rPr>
          <w:b/>
          <w:sz w:val="24"/>
          <w:szCs w:val="24"/>
        </w:rPr>
      </w:pPr>
      <w:r>
        <w:rPr>
          <w:b/>
          <w:color w:val="365F91"/>
          <w:sz w:val="24"/>
          <w:szCs w:val="24"/>
          <w:u w:val="single"/>
        </w:rPr>
        <w:t>The Mustard Seed</w:t>
      </w:r>
      <w:r>
        <w:rPr>
          <w:noProof/>
        </w:rPr>
        <w:drawing>
          <wp:anchor distT="0" distB="0" distL="0" distR="0" simplePos="0" relativeHeight="251659264" behindDoc="0" locked="0" layoutInCell="1" hidden="0" allowOverlap="1" wp14:anchorId="0CD325EB" wp14:editId="1B625B40">
            <wp:simplePos x="0" y="0"/>
            <wp:positionH relativeFrom="column">
              <wp:posOffset>5191125</wp:posOffset>
            </wp:positionH>
            <wp:positionV relativeFrom="paragraph">
              <wp:posOffset>-80952</wp:posOffset>
            </wp:positionV>
            <wp:extent cx="1394459" cy="1289875"/>
            <wp:effectExtent l="0" t="0" r="0" b="0"/>
            <wp:wrapNone/>
            <wp:docPr id="24" name="image1.jpg" descr="Bedfield School (@BedfieldSchool) / Twitter"/>
            <wp:cNvGraphicFramePr/>
            <a:graphic xmlns:a="http://schemas.openxmlformats.org/drawingml/2006/main">
              <a:graphicData uri="http://schemas.openxmlformats.org/drawingml/2006/picture">
                <pic:pic xmlns:pic="http://schemas.openxmlformats.org/drawingml/2006/picture">
                  <pic:nvPicPr>
                    <pic:cNvPr id="0" name="image1.jpg" descr="Bedfield School (@BedfieldSchool) / Twitter"/>
                    <pic:cNvPicPr preferRelativeResize="0"/>
                  </pic:nvPicPr>
                  <pic:blipFill>
                    <a:blip r:embed="rId10"/>
                    <a:srcRect/>
                    <a:stretch>
                      <a:fillRect/>
                    </a:stretch>
                  </pic:blipFill>
                  <pic:spPr>
                    <a:xfrm>
                      <a:off x="0" y="0"/>
                      <a:ext cx="1394459" cy="1289875"/>
                    </a:xfrm>
                    <a:prstGeom prst="rect">
                      <a:avLst/>
                    </a:prstGeom>
                    <a:ln/>
                  </pic:spPr>
                </pic:pic>
              </a:graphicData>
            </a:graphic>
          </wp:anchor>
        </w:drawing>
      </w:r>
    </w:p>
    <w:p w14:paraId="3ED7E6A8" w14:textId="77777777" w:rsidR="00A071C6" w:rsidRDefault="00464E45">
      <w:pPr>
        <w:spacing w:line="289" w:lineRule="auto"/>
        <w:ind w:left="3" w:right="2822"/>
        <w:jc w:val="center"/>
        <w:rPr>
          <w:b/>
          <w:sz w:val="24"/>
          <w:szCs w:val="24"/>
        </w:rPr>
      </w:pPr>
      <w:r>
        <w:rPr>
          <w:b/>
          <w:color w:val="365F91"/>
          <w:sz w:val="24"/>
          <w:szCs w:val="24"/>
        </w:rPr>
        <w:t>“If you have faith as small as a mustard seed… nothing</w:t>
      </w:r>
    </w:p>
    <w:p w14:paraId="7BB89F5B" w14:textId="77777777" w:rsidR="00A071C6" w:rsidRDefault="00464E45">
      <w:pPr>
        <w:spacing w:line="289" w:lineRule="auto"/>
        <w:ind w:left="3" w:right="2822"/>
        <w:jc w:val="center"/>
        <w:rPr>
          <w:b/>
          <w:sz w:val="24"/>
          <w:szCs w:val="24"/>
        </w:rPr>
        <w:sectPr w:rsidR="00A071C6" w:rsidSect="00F325A9">
          <w:footerReference w:type="default" r:id="rId11"/>
          <w:pgSz w:w="11930" w:h="16850"/>
          <w:pgMar w:top="840" w:right="520" w:bottom="1200" w:left="480" w:header="0" w:footer="1012" w:gutter="0"/>
          <w:pgNumType w:start="1"/>
          <w:cols w:space="720"/>
        </w:sectPr>
      </w:pPr>
      <w:r>
        <w:rPr>
          <w:b/>
          <w:color w:val="365F91"/>
          <w:sz w:val="24"/>
          <w:szCs w:val="24"/>
        </w:rPr>
        <w:t>will be impossible for you.” Matthew 17:20-21</w:t>
      </w:r>
    </w:p>
    <w:p w14:paraId="74C66E93" w14:textId="77777777" w:rsidR="00A071C6" w:rsidRDefault="00464E45">
      <w:pPr>
        <w:spacing w:before="87"/>
        <w:ind w:left="228"/>
        <w:jc w:val="center"/>
        <w:rPr>
          <w:b/>
          <w:sz w:val="24"/>
          <w:szCs w:val="24"/>
        </w:rPr>
      </w:pPr>
      <w:r>
        <w:rPr>
          <w:b/>
          <w:sz w:val="24"/>
          <w:szCs w:val="24"/>
          <w:u w:val="single"/>
        </w:rPr>
        <w:lastRenderedPageBreak/>
        <w:t>Our Vision</w:t>
      </w:r>
    </w:p>
    <w:p w14:paraId="7B8CFBCE" w14:textId="77777777" w:rsidR="00A071C6" w:rsidRDefault="00A071C6">
      <w:pPr>
        <w:pBdr>
          <w:top w:val="nil"/>
          <w:left w:val="nil"/>
          <w:bottom w:val="nil"/>
          <w:right w:val="nil"/>
          <w:between w:val="nil"/>
        </w:pBdr>
        <w:spacing w:before="4"/>
        <w:rPr>
          <w:b/>
          <w:color w:val="000000"/>
          <w:sz w:val="24"/>
          <w:szCs w:val="24"/>
        </w:rPr>
      </w:pPr>
    </w:p>
    <w:p w14:paraId="6AA4F828" w14:textId="77777777" w:rsidR="00A071C6" w:rsidRDefault="00A071C6">
      <w:pPr>
        <w:pBdr>
          <w:top w:val="nil"/>
          <w:left w:val="nil"/>
          <w:bottom w:val="nil"/>
          <w:right w:val="nil"/>
          <w:between w:val="nil"/>
        </w:pBdr>
        <w:spacing w:before="4"/>
        <w:rPr>
          <w:b/>
          <w:color w:val="000000"/>
          <w:sz w:val="24"/>
          <w:szCs w:val="24"/>
        </w:rPr>
      </w:pPr>
    </w:p>
    <w:p w14:paraId="55D10D24" w14:textId="77777777" w:rsidR="00A071C6" w:rsidRDefault="00A071C6">
      <w:pPr>
        <w:pBdr>
          <w:top w:val="nil"/>
          <w:left w:val="nil"/>
          <w:bottom w:val="nil"/>
          <w:right w:val="nil"/>
          <w:between w:val="nil"/>
        </w:pBdr>
        <w:spacing w:before="4"/>
        <w:rPr>
          <w:b/>
          <w:color w:val="000000"/>
          <w:sz w:val="24"/>
          <w:szCs w:val="24"/>
        </w:rPr>
      </w:pPr>
    </w:p>
    <w:p w14:paraId="4FF20C86" w14:textId="77777777" w:rsidR="00A071C6" w:rsidRDefault="00464E45">
      <w:pPr>
        <w:pBdr>
          <w:top w:val="nil"/>
          <w:left w:val="nil"/>
          <w:bottom w:val="nil"/>
          <w:right w:val="nil"/>
          <w:between w:val="nil"/>
        </w:pBdr>
        <w:ind w:left="3" w:right="5"/>
        <w:jc w:val="center"/>
        <w:rPr>
          <w:color w:val="000000"/>
          <w:sz w:val="24"/>
          <w:szCs w:val="24"/>
        </w:rPr>
      </w:pPr>
      <w:r>
        <w:rPr>
          <w:color w:val="000000"/>
          <w:sz w:val="24"/>
          <w:szCs w:val="24"/>
        </w:rPr>
        <w:t>Our Christian vision derives from the parable of ‘The Mustard Seed.’</w:t>
      </w:r>
    </w:p>
    <w:p w14:paraId="13D7407B" w14:textId="77777777" w:rsidR="00A071C6" w:rsidRDefault="00A071C6">
      <w:pPr>
        <w:pBdr>
          <w:top w:val="nil"/>
          <w:left w:val="nil"/>
          <w:bottom w:val="nil"/>
          <w:right w:val="nil"/>
          <w:between w:val="nil"/>
        </w:pBdr>
        <w:ind w:left="3" w:right="5"/>
        <w:jc w:val="center"/>
        <w:rPr>
          <w:color w:val="000000"/>
          <w:sz w:val="24"/>
          <w:szCs w:val="24"/>
        </w:rPr>
      </w:pPr>
    </w:p>
    <w:p w14:paraId="43D17351" w14:textId="77777777" w:rsidR="00A071C6" w:rsidRDefault="00464E45">
      <w:pPr>
        <w:pBdr>
          <w:top w:val="nil"/>
          <w:left w:val="nil"/>
          <w:bottom w:val="nil"/>
          <w:right w:val="nil"/>
          <w:between w:val="nil"/>
        </w:pBdr>
        <w:spacing w:before="289"/>
        <w:ind w:left="4719"/>
        <w:rPr>
          <w:b/>
          <w:color w:val="000000"/>
          <w:sz w:val="24"/>
          <w:szCs w:val="24"/>
        </w:rPr>
      </w:pPr>
      <w:proofErr w:type="spellStart"/>
      <w:r>
        <w:rPr>
          <w:b/>
          <w:color w:val="000000"/>
          <w:sz w:val="24"/>
          <w:szCs w:val="24"/>
        </w:rPr>
        <w:t>Wetheringsett</w:t>
      </w:r>
      <w:proofErr w:type="spellEnd"/>
    </w:p>
    <w:p w14:paraId="5541D2F3" w14:textId="77777777" w:rsidR="00A071C6" w:rsidRDefault="00464E45">
      <w:pPr>
        <w:pBdr>
          <w:top w:val="nil"/>
          <w:left w:val="nil"/>
          <w:bottom w:val="nil"/>
          <w:right w:val="nil"/>
          <w:between w:val="nil"/>
        </w:pBdr>
        <w:ind w:left="100"/>
        <w:rPr>
          <w:color w:val="000000"/>
          <w:sz w:val="24"/>
          <w:szCs w:val="24"/>
        </w:rPr>
      </w:pPr>
      <w:r>
        <w:rPr>
          <w:color w:val="C00000"/>
          <w:sz w:val="24"/>
          <w:szCs w:val="24"/>
        </w:rPr>
        <w:t>“The Kingdom of Heaven is like a grain of mustard seed, when it is grown, it becomes a tree, so that the birds of the air come and lodge in its branches. “Matthew 13:31 – 32</w:t>
      </w:r>
    </w:p>
    <w:p w14:paraId="59469D07" w14:textId="77777777" w:rsidR="00A071C6" w:rsidRDefault="00A071C6" w:rsidP="004147F4">
      <w:pPr>
        <w:pBdr>
          <w:top w:val="nil"/>
          <w:left w:val="nil"/>
          <w:bottom w:val="nil"/>
          <w:right w:val="nil"/>
          <w:between w:val="nil"/>
        </w:pBdr>
        <w:rPr>
          <w:color w:val="000000"/>
          <w:sz w:val="24"/>
          <w:szCs w:val="24"/>
        </w:rPr>
      </w:pPr>
    </w:p>
    <w:p w14:paraId="0502ECD7" w14:textId="77777777" w:rsidR="00A071C6" w:rsidRDefault="00A071C6" w:rsidP="004147F4">
      <w:pPr>
        <w:pBdr>
          <w:top w:val="nil"/>
          <w:left w:val="nil"/>
          <w:bottom w:val="nil"/>
          <w:right w:val="nil"/>
          <w:between w:val="nil"/>
        </w:pBdr>
        <w:rPr>
          <w:color w:val="000000"/>
          <w:sz w:val="24"/>
          <w:szCs w:val="24"/>
        </w:rPr>
      </w:pPr>
    </w:p>
    <w:p w14:paraId="5C4498AB" w14:textId="77777777" w:rsidR="00A071C6" w:rsidRDefault="00A071C6" w:rsidP="004147F4">
      <w:pPr>
        <w:pBdr>
          <w:top w:val="nil"/>
          <w:left w:val="nil"/>
          <w:bottom w:val="nil"/>
          <w:right w:val="nil"/>
          <w:between w:val="nil"/>
        </w:pBdr>
        <w:rPr>
          <w:color w:val="000000"/>
          <w:sz w:val="24"/>
          <w:szCs w:val="24"/>
        </w:rPr>
      </w:pPr>
    </w:p>
    <w:p w14:paraId="4EA1CA89" w14:textId="77777777" w:rsidR="00A071C6" w:rsidRDefault="00A071C6" w:rsidP="004147F4">
      <w:pPr>
        <w:pBdr>
          <w:top w:val="nil"/>
          <w:left w:val="nil"/>
          <w:bottom w:val="nil"/>
          <w:right w:val="nil"/>
          <w:between w:val="nil"/>
        </w:pBdr>
        <w:rPr>
          <w:color w:val="000000"/>
          <w:sz w:val="24"/>
          <w:szCs w:val="24"/>
        </w:rPr>
      </w:pPr>
    </w:p>
    <w:p w14:paraId="2FE3D19F" w14:textId="77777777" w:rsidR="00A071C6" w:rsidRDefault="00464E45">
      <w:pPr>
        <w:pBdr>
          <w:top w:val="nil"/>
          <w:left w:val="nil"/>
          <w:bottom w:val="nil"/>
          <w:right w:val="nil"/>
          <w:between w:val="nil"/>
        </w:pBdr>
        <w:ind w:left="3"/>
        <w:jc w:val="center"/>
        <w:rPr>
          <w:b/>
          <w:color w:val="000000"/>
          <w:sz w:val="24"/>
          <w:szCs w:val="24"/>
        </w:rPr>
      </w:pPr>
      <w:r>
        <w:rPr>
          <w:b/>
          <w:color w:val="000000"/>
          <w:sz w:val="24"/>
          <w:szCs w:val="24"/>
        </w:rPr>
        <w:t>Bedfield</w:t>
      </w:r>
    </w:p>
    <w:p w14:paraId="51ED9129" w14:textId="77777777" w:rsidR="00A071C6" w:rsidRDefault="00464E45">
      <w:pPr>
        <w:pStyle w:val="Heading1"/>
        <w:spacing w:before="1"/>
        <w:ind w:left="100"/>
        <w:rPr>
          <w:color w:val="365F91"/>
        </w:rPr>
      </w:pPr>
      <w:r>
        <w:rPr>
          <w:color w:val="365F91"/>
        </w:rPr>
        <w:t>‘‘If you have faith the size of a mustard seed, you will say to this mountain, ‘Move from here to there,’ and it will move; and nothing will be impossible to you.’’ Mathew 17:20</w:t>
      </w:r>
    </w:p>
    <w:p w14:paraId="21E6A7EA" w14:textId="77777777" w:rsidR="00A071C6" w:rsidRDefault="00A071C6">
      <w:pPr>
        <w:pStyle w:val="Heading1"/>
        <w:spacing w:before="1"/>
        <w:ind w:left="100"/>
        <w:rPr>
          <w:color w:val="365F91"/>
        </w:rPr>
      </w:pPr>
    </w:p>
    <w:p w14:paraId="28C48391" w14:textId="77777777" w:rsidR="00A071C6" w:rsidRDefault="00A071C6">
      <w:pPr>
        <w:pStyle w:val="Heading1"/>
        <w:spacing w:before="1"/>
        <w:ind w:left="100"/>
        <w:rPr>
          <w:color w:val="365F91"/>
        </w:rPr>
      </w:pPr>
    </w:p>
    <w:p w14:paraId="15F81710" w14:textId="77777777" w:rsidR="00A071C6" w:rsidRDefault="00A071C6">
      <w:pPr>
        <w:pStyle w:val="Heading1"/>
        <w:spacing w:before="1"/>
        <w:ind w:left="100"/>
      </w:pPr>
    </w:p>
    <w:p w14:paraId="69997BEE" w14:textId="77777777" w:rsidR="00A071C6" w:rsidRDefault="00464E45">
      <w:pPr>
        <w:spacing w:before="289" w:line="289" w:lineRule="auto"/>
        <w:ind w:left="3" w:right="3"/>
        <w:jc w:val="center"/>
        <w:rPr>
          <w:sz w:val="24"/>
          <w:szCs w:val="24"/>
        </w:rPr>
      </w:pPr>
      <w:r>
        <w:rPr>
          <w:b/>
          <w:sz w:val="24"/>
          <w:szCs w:val="24"/>
        </w:rPr>
        <w:t>Sowing, Growing and Knowing</w:t>
      </w:r>
      <w:r>
        <w:rPr>
          <w:sz w:val="24"/>
          <w:szCs w:val="24"/>
        </w:rPr>
        <w:t>… represents our approach to teaching new concepts, developing</w:t>
      </w:r>
    </w:p>
    <w:p w14:paraId="40343F5D" w14:textId="77777777" w:rsidR="00A071C6" w:rsidRDefault="00464E45">
      <w:pPr>
        <w:pBdr>
          <w:top w:val="nil"/>
          <w:left w:val="nil"/>
          <w:bottom w:val="nil"/>
          <w:right w:val="nil"/>
          <w:between w:val="nil"/>
        </w:pBdr>
        <w:spacing w:line="289" w:lineRule="auto"/>
        <w:ind w:left="3" w:right="4"/>
        <w:jc w:val="center"/>
        <w:rPr>
          <w:color w:val="000000"/>
          <w:sz w:val="24"/>
          <w:szCs w:val="24"/>
        </w:rPr>
      </w:pPr>
      <w:r>
        <w:rPr>
          <w:color w:val="000000"/>
          <w:sz w:val="24"/>
          <w:szCs w:val="24"/>
        </w:rPr>
        <w:t>children’s understanding and gaining knowledge and skills for life.</w:t>
      </w:r>
    </w:p>
    <w:p w14:paraId="2F6FADD3" w14:textId="77777777" w:rsidR="00A071C6" w:rsidRDefault="00A071C6">
      <w:pPr>
        <w:pBdr>
          <w:top w:val="nil"/>
          <w:left w:val="nil"/>
          <w:bottom w:val="nil"/>
          <w:right w:val="nil"/>
          <w:between w:val="nil"/>
        </w:pBdr>
        <w:rPr>
          <w:color w:val="000000"/>
          <w:sz w:val="24"/>
          <w:szCs w:val="24"/>
        </w:rPr>
      </w:pPr>
    </w:p>
    <w:p w14:paraId="6A6C45BA" w14:textId="77777777" w:rsidR="00A071C6" w:rsidRDefault="00A071C6">
      <w:pPr>
        <w:pBdr>
          <w:top w:val="nil"/>
          <w:left w:val="nil"/>
          <w:bottom w:val="nil"/>
          <w:right w:val="nil"/>
          <w:between w:val="nil"/>
        </w:pBdr>
        <w:rPr>
          <w:color w:val="000000"/>
          <w:sz w:val="24"/>
          <w:szCs w:val="24"/>
        </w:rPr>
      </w:pPr>
    </w:p>
    <w:p w14:paraId="56BBD4C0" w14:textId="77777777" w:rsidR="00A071C6" w:rsidRDefault="00A071C6">
      <w:pPr>
        <w:pBdr>
          <w:top w:val="nil"/>
          <w:left w:val="nil"/>
          <w:bottom w:val="nil"/>
          <w:right w:val="nil"/>
          <w:between w:val="nil"/>
        </w:pBdr>
        <w:rPr>
          <w:color w:val="000000"/>
          <w:sz w:val="24"/>
          <w:szCs w:val="24"/>
        </w:rPr>
      </w:pPr>
    </w:p>
    <w:p w14:paraId="7EDD9DF7" w14:textId="77777777" w:rsidR="00A071C6" w:rsidRDefault="00A071C6">
      <w:pPr>
        <w:pBdr>
          <w:top w:val="nil"/>
          <w:left w:val="nil"/>
          <w:bottom w:val="nil"/>
          <w:right w:val="nil"/>
          <w:between w:val="nil"/>
        </w:pBdr>
        <w:rPr>
          <w:color w:val="000000"/>
          <w:sz w:val="24"/>
          <w:szCs w:val="24"/>
        </w:rPr>
      </w:pPr>
    </w:p>
    <w:p w14:paraId="1702133B" w14:textId="77777777" w:rsidR="00A071C6" w:rsidRDefault="00A071C6">
      <w:pPr>
        <w:pBdr>
          <w:top w:val="nil"/>
          <w:left w:val="nil"/>
          <w:bottom w:val="nil"/>
          <w:right w:val="nil"/>
          <w:between w:val="nil"/>
        </w:pBdr>
        <w:spacing w:before="105"/>
        <w:jc w:val="center"/>
        <w:rPr>
          <w:color w:val="000000"/>
          <w:sz w:val="24"/>
          <w:szCs w:val="24"/>
        </w:rPr>
      </w:pPr>
    </w:p>
    <w:p w14:paraId="45A873B5" w14:textId="77777777" w:rsidR="00A071C6" w:rsidRDefault="00464E45">
      <w:pPr>
        <w:pStyle w:val="Heading1"/>
        <w:ind w:left="0" w:right="1030"/>
        <w:jc w:val="center"/>
      </w:pPr>
      <w:r>
        <w:rPr>
          <w:u w:val="single"/>
        </w:rPr>
        <w:t>Bedfield School Values</w:t>
      </w:r>
    </w:p>
    <w:p w14:paraId="6A6BC636" w14:textId="77777777" w:rsidR="00A071C6" w:rsidRDefault="00A071C6">
      <w:pPr>
        <w:pBdr>
          <w:top w:val="nil"/>
          <w:left w:val="nil"/>
          <w:bottom w:val="nil"/>
          <w:right w:val="nil"/>
          <w:between w:val="nil"/>
        </w:pBdr>
        <w:jc w:val="center"/>
        <w:rPr>
          <w:b/>
          <w:color w:val="000000"/>
          <w:sz w:val="24"/>
          <w:szCs w:val="24"/>
        </w:rPr>
      </w:pPr>
    </w:p>
    <w:p w14:paraId="439FEF31" w14:textId="77777777" w:rsidR="00A071C6" w:rsidRDefault="00A071C6">
      <w:pPr>
        <w:pBdr>
          <w:top w:val="nil"/>
          <w:left w:val="nil"/>
          <w:bottom w:val="nil"/>
          <w:right w:val="nil"/>
          <w:between w:val="nil"/>
        </w:pBdr>
        <w:spacing w:before="2"/>
        <w:jc w:val="center"/>
        <w:rPr>
          <w:b/>
          <w:color w:val="000000"/>
          <w:sz w:val="24"/>
          <w:szCs w:val="24"/>
        </w:rPr>
      </w:pPr>
    </w:p>
    <w:p w14:paraId="69A80204" w14:textId="77777777" w:rsidR="00A071C6" w:rsidRDefault="00464E45">
      <w:pPr>
        <w:pBdr>
          <w:top w:val="nil"/>
          <w:left w:val="nil"/>
          <w:bottom w:val="nil"/>
          <w:right w:val="nil"/>
          <w:between w:val="nil"/>
        </w:pBdr>
        <w:ind w:left="3" w:right="4"/>
        <w:jc w:val="center"/>
        <w:rPr>
          <w:color w:val="000000"/>
          <w:sz w:val="24"/>
          <w:szCs w:val="24"/>
        </w:rPr>
      </w:pPr>
      <w:r>
        <w:rPr>
          <w:color w:val="000000"/>
          <w:sz w:val="24"/>
          <w:szCs w:val="24"/>
        </w:rPr>
        <w:t>Compassion, Respect, Forgiveness, Friendship, Trust &amp; Truthfulness</w:t>
      </w:r>
    </w:p>
    <w:p w14:paraId="6D623DC6" w14:textId="77777777" w:rsidR="00A071C6" w:rsidRDefault="00A071C6">
      <w:pPr>
        <w:jc w:val="center"/>
      </w:pPr>
    </w:p>
    <w:p w14:paraId="6CE8CB77" w14:textId="77777777" w:rsidR="00A071C6" w:rsidRDefault="00A071C6">
      <w:pPr>
        <w:jc w:val="center"/>
      </w:pPr>
    </w:p>
    <w:p w14:paraId="39D27BDB" w14:textId="77777777" w:rsidR="00A071C6" w:rsidRDefault="00464E45">
      <w:pPr>
        <w:pStyle w:val="Heading1"/>
        <w:ind w:left="0" w:right="1030"/>
        <w:jc w:val="center"/>
        <w:rPr>
          <w:u w:val="single"/>
        </w:rPr>
      </w:pPr>
      <w:proofErr w:type="spellStart"/>
      <w:r>
        <w:rPr>
          <w:u w:val="single"/>
        </w:rPr>
        <w:t>Wetheringsett</w:t>
      </w:r>
      <w:proofErr w:type="spellEnd"/>
      <w:r>
        <w:rPr>
          <w:u w:val="single"/>
        </w:rPr>
        <w:t xml:space="preserve"> School Values</w:t>
      </w:r>
    </w:p>
    <w:p w14:paraId="5AE6627D" w14:textId="77777777" w:rsidR="00A071C6" w:rsidRDefault="00A071C6">
      <w:pPr>
        <w:pStyle w:val="Heading1"/>
        <w:ind w:left="0" w:right="1030"/>
        <w:jc w:val="center"/>
        <w:rPr>
          <w:u w:val="single"/>
        </w:rPr>
      </w:pPr>
    </w:p>
    <w:p w14:paraId="535D3EC2" w14:textId="77777777" w:rsidR="00A071C6" w:rsidRDefault="00A071C6">
      <w:pPr>
        <w:pStyle w:val="Heading1"/>
        <w:ind w:left="0" w:right="1030"/>
        <w:jc w:val="center"/>
        <w:rPr>
          <w:u w:val="single"/>
        </w:rPr>
      </w:pPr>
    </w:p>
    <w:p w14:paraId="3B3D8127" w14:textId="77777777" w:rsidR="00A071C6" w:rsidRDefault="00464E45">
      <w:pPr>
        <w:pStyle w:val="Heading1"/>
        <w:ind w:left="0" w:right="1030"/>
        <w:jc w:val="center"/>
        <w:rPr>
          <w:b w:val="0"/>
        </w:rPr>
        <w:sectPr w:rsidR="00A071C6" w:rsidSect="00F325A9">
          <w:pgSz w:w="11930" w:h="16850"/>
          <w:pgMar w:top="1280" w:right="520" w:bottom="1200" w:left="480" w:header="0" w:footer="1012" w:gutter="0"/>
          <w:cols w:space="720"/>
        </w:sectPr>
      </w:pPr>
      <w:r>
        <w:rPr>
          <w:b w:val="0"/>
        </w:rPr>
        <w:t>Thankfulness, Perseverance, Courage, Generosity, Friendship, Compassion</w:t>
      </w:r>
    </w:p>
    <w:p w14:paraId="4190857E" w14:textId="74F4A038" w:rsidR="00A071C6" w:rsidRDefault="00901EDB" w:rsidP="001F3ACC">
      <w:pPr>
        <w:pStyle w:val="Heading1"/>
        <w:numPr>
          <w:ilvl w:val="0"/>
          <w:numId w:val="2"/>
        </w:numPr>
        <w:tabs>
          <w:tab w:val="left" w:pos="655"/>
        </w:tabs>
        <w:spacing w:before="72"/>
      </w:pPr>
      <w:r>
        <w:lastRenderedPageBreak/>
        <w:t xml:space="preserve">Principles </w:t>
      </w:r>
    </w:p>
    <w:p w14:paraId="605E01D2" w14:textId="77777777" w:rsidR="00A071C6" w:rsidRDefault="00A071C6">
      <w:pPr>
        <w:pBdr>
          <w:top w:val="nil"/>
          <w:left w:val="nil"/>
          <w:bottom w:val="nil"/>
          <w:right w:val="nil"/>
          <w:between w:val="nil"/>
        </w:pBdr>
        <w:spacing w:before="4"/>
        <w:rPr>
          <w:b/>
          <w:color w:val="000000"/>
          <w:sz w:val="24"/>
          <w:szCs w:val="24"/>
        </w:rPr>
      </w:pPr>
    </w:p>
    <w:p w14:paraId="6183CCE3" w14:textId="61BA68A4" w:rsidR="00A071C6" w:rsidRDefault="00464E45" w:rsidP="00BA659A">
      <w:pPr>
        <w:numPr>
          <w:ilvl w:val="1"/>
          <w:numId w:val="2"/>
        </w:numPr>
        <w:pBdr>
          <w:top w:val="nil"/>
          <w:left w:val="nil"/>
          <w:bottom w:val="nil"/>
          <w:right w:val="nil"/>
          <w:between w:val="nil"/>
        </w:pBdr>
        <w:tabs>
          <w:tab w:val="left" w:pos="1680"/>
        </w:tabs>
        <w:spacing w:line="242" w:lineRule="auto"/>
        <w:ind w:right="1560"/>
        <w:rPr>
          <w:color w:val="000000"/>
          <w:sz w:val="24"/>
          <w:szCs w:val="24"/>
        </w:rPr>
      </w:pPr>
      <w:r>
        <w:rPr>
          <w:color w:val="000000"/>
          <w:sz w:val="24"/>
          <w:szCs w:val="24"/>
        </w:rPr>
        <w:t xml:space="preserve">At Bedfield and </w:t>
      </w:r>
      <w:proofErr w:type="spellStart"/>
      <w:r>
        <w:rPr>
          <w:color w:val="000000"/>
          <w:sz w:val="24"/>
          <w:szCs w:val="24"/>
        </w:rPr>
        <w:t>Wetheringsett</w:t>
      </w:r>
      <w:proofErr w:type="spellEnd"/>
      <w:r>
        <w:rPr>
          <w:color w:val="000000"/>
          <w:sz w:val="24"/>
          <w:szCs w:val="24"/>
        </w:rPr>
        <w:t xml:space="preserve"> C of E School we aim to create a secure, caring and effective </w:t>
      </w:r>
      <w:r w:rsidR="004828E8">
        <w:rPr>
          <w:color w:val="000000"/>
          <w:sz w:val="24"/>
          <w:szCs w:val="24"/>
        </w:rPr>
        <w:t xml:space="preserve">nurturing </w:t>
      </w:r>
      <w:r>
        <w:rPr>
          <w:color w:val="000000"/>
          <w:sz w:val="24"/>
          <w:szCs w:val="24"/>
        </w:rPr>
        <w:t xml:space="preserve">environment which promotes the Christian values which underpin all relationships in school. We actively promote an ethos of </w:t>
      </w:r>
      <w:r w:rsidR="004828E8">
        <w:rPr>
          <w:color w:val="000000"/>
          <w:sz w:val="24"/>
          <w:szCs w:val="24"/>
        </w:rPr>
        <w:t xml:space="preserve">kind </w:t>
      </w:r>
      <w:proofErr w:type="spellStart"/>
      <w:r>
        <w:rPr>
          <w:color w:val="000000"/>
          <w:sz w:val="24"/>
          <w:szCs w:val="24"/>
        </w:rPr>
        <w:t>behaviour</w:t>
      </w:r>
      <w:proofErr w:type="spellEnd"/>
      <w:r w:rsidR="004828E8">
        <w:rPr>
          <w:color w:val="000000"/>
          <w:sz w:val="24"/>
          <w:szCs w:val="24"/>
        </w:rPr>
        <w:t>,</w:t>
      </w:r>
      <w:r>
        <w:rPr>
          <w:color w:val="000000"/>
          <w:sz w:val="24"/>
          <w:szCs w:val="24"/>
        </w:rPr>
        <w:t xml:space="preserve"> where pupils treat one another and the school staff with respect because they know that this is the right way to behave. We support children to respect each other, understand the value of education, and understand how our actions affect others.</w:t>
      </w:r>
    </w:p>
    <w:p w14:paraId="06A2D424" w14:textId="77777777" w:rsidR="00901EDB" w:rsidRPr="00F179D7" w:rsidRDefault="00901EDB" w:rsidP="00901EDB">
      <w:pPr>
        <w:pBdr>
          <w:top w:val="nil"/>
          <w:left w:val="nil"/>
          <w:bottom w:val="nil"/>
          <w:right w:val="nil"/>
          <w:between w:val="nil"/>
        </w:pBdr>
        <w:tabs>
          <w:tab w:val="left" w:pos="1680"/>
        </w:tabs>
        <w:spacing w:line="242" w:lineRule="auto"/>
        <w:ind w:left="1680" w:right="1560"/>
        <w:rPr>
          <w:sz w:val="24"/>
          <w:szCs w:val="24"/>
        </w:rPr>
      </w:pPr>
    </w:p>
    <w:p w14:paraId="623544D5" w14:textId="5F2B6FC1" w:rsidR="00563954" w:rsidRPr="00F179D7" w:rsidRDefault="00563954" w:rsidP="00563954">
      <w:pPr>
        <w:numPr>
          <w:ilvl w:val="1"/>
          <w:numId w:val="2"/>
        </w:numPr>
        <w:pBdr>
          <w:top w:val="nil"/>
          <w:left w:val="nil"/>
          <w:bottom w:val="nil"/>
          <w:right w:val="nil"/>
          <w:between w:val="nil"/>
        </w:pBdr>
        <w:tabs>
          <w:tab w:val="left" w:pos="1680"/>
        </w:tabs>
        <w:spacing w:line="242" w:lineRule="auto"/>
        <w:ind w:right="1560"/>
        <w:rPr>
          <w:sz w:val="24"/>
          <w:szCs w:val="24"/>
        </w:rPr>
      </w:pPr>
      <w:r w:rsidRPr="00F179D7">
        <w:rPr>
          <w:sz w:val="24"/>
          <w:szCs w:val="24"/>
        </w:rPr>
        <w:t>Within our school environments we promote positive and appropriate physical contact between children, staff and all stakeholders</w:t>
      </w:r>
      <w:r w:rsidR="0070396B" w:rsidRPr="00F179D7">
        <w:rPr>
          <w:sz w:val="24"/>
          <w:szCs w:val="24"/>
        </w:rPr>
        <w:t xml:space="preserve">. </w:t>
      </w:r>
      <w:r w:rsidR="00F554DE" w:rsidRPr="00F179D7">
        <w:rPr>
          <w:sz w:val="24"/>
          <w:szCs w:val="24"/>
        </w:rPr>
        <w:t xml:space="preserve">Appropriate physical contact </w:t>
      </w:r>
      <w:r w:rsidR="00434C7B" w:rsidRPr="00F179D7">
        <w:rPr>
          <w:sz w:val="24"/>
          <w:szCs w:val="24"/>
        </w:rPr>
        <w:t xml:space="preserve">relates to </w:t>
      </w:r>
      <w:r w:rsidR="00016D52" w:rsidRPr="00F179D7">
        <w:rPr>
          <w:sz w:val="24"/>
          <w:szCs w:val="24"/>
        </w:rPr>
        <w:t xml:space="preserve">ensuring children are kept safe within </w:t>
      </w:r>
      <w:r w:rsidR="004F34E0" w:rsidRPr="00F179D7">
        <w:rPr>
          <w:sz w:val="24"/>
          <w:szCs w:val="24"/>
        </w:rPr>
        <w:t>the</w:t>
      </w:r>
      <w:r w:rsidR="00016D52" w:rsidRPr="00F179D7">
        <w:rPr>
          <w:sz w:val="24"/>
          <w:szCs w:val="24"/>
        </w:rPr>
        <w:t xml:space="preserve"> </w:t>
      </w:r>
      <w:r w:rsidR="008B0F10" w:rsidRPr="00F179D7">
        <w:rPr>
          <w:sz w:val="24"/>
          <w:szCs w:val="24"/>
        </w:rPr>
        <w:t xml:space="preserve">school </w:t>
      </w:r>
      <w:r w:rsidR="00016D52" w:rsidRPr="00F179D7">
        <w:rPr>
          <w:sz w:val="24"/>
          <w:szCs w:val="24"/>
        </w:rPr>
        <w:t>environment</w:t>
      </w:r>
      <w:r w:rsidR="008B0F10" w:rsidRPr="00F179D7">
        <w:rPr>
          <w:sz w:val="24"/>
          <w:szCs w:val="24"/>
        </w:rPr>
        <w:t xml:space="preserve"> and supports a </w:t>
      </w:r>
      <w:r w:rsidR="004F34E0" w:rsidRPr="00F179D7">
        <w:rPr>
          <w:sz w:val="24"/>
          <w:szCs w:val="24"/>
        </w:rPr>
        <w:t>nurturing approach to mak</w:t>
      </w:r>
      <w:r w:rsidR="00714F43" w:rsidRPr="00F179D7">
        <w:rPr>
          <w:sz w:val="24"/>
          <w:szCs w:val="24"/>
        </w:rPr>
        <w:t>ing</w:t>
      </w:r>
      <w:r w:rsidR="004F34E0" w:rsidRPr="00F179D7">
        <w:rPr>
          <w:sz w:val="24"/>
          <w:szCs w:val="24"/>
        </w:rPr>
        <w:t xml:space="preserve"> pupils thrive</w:t>
      </w:r>
      <w:r w:rsidR="00016D52" w:rsidRPr="00F179D7">
        <w:rPr>
          <w:sz w:val="24"/>
          <w:szCs w:val="24"/>
        </w:rPr>
        <w:t xml:space="preserve">. </w:t>
      </w:r>
      <w:r w:rsidR="00F27CBF" w:rsidRPr="00F179D7">
        <w:rPr>
          <w:sz w:val="24"/>
          <w:szCs w:val="24"/>
        </w:rPr>
        <w:t xml:space="preserve">At times </w:t>
      </w:r>
      <w:r w:rsidR="004A7EB9" w:rsidRPr="00F179D7">
        <w:rPr>
          <w:sz w:val="24"/>
          <w:szCs w:val="24"/>
        </w:rPr>
        <w:t xml:space="preserve">it may be necessary to make a child safe </w:t>
      </w:r>
      <w:r w:rsidR="008B32A8" w:rsidRPr="00F179D7">
        <w:rPr>
          <w:sz w:val="24"/>
          <w:szCs w:val="24"/>
        </w:rPr>
        <w:t>using</w:t>
      </w:r>
      <w:r w:rsidR="003C32CF" w:rsidRPr="00F179D7">
        <w:rPr>
          <w:sz w:val="24"/>
          <w:szCs w:val="24"/>
        </w:rPr>
        <w:t xml:space="preserve"> reasonable force which is defined </w:t>
      </w:r>
      <w:r w:rsidR="00074754" w:rsidRPr="00F179D7">
        <w:rPr>
          <w:sz w:val="24"/>
          <w:szCs w:val="24"/>
        </w:rPr>
        <w:t>by the DfE as</w:t>
      </w:r>
      <w:r w:rsidR="008B32A8" w:rsidRPr="00F179D7">
        <w:rPr>
          <w:sz w:val="24"/>
          <w:szCs w:val="24"/>
        </w:rPr>
        <w:t>:</w:t>
      </w:r>
    </w:p>
    <w:p w14:paraId="58C4B455" w14:textId="77777777" w:rsidR="008B32A8" w:rsidRPr="00F179D7" w:rsidRDefault="008B32A8" w:rsidP="008B32A8">
      <w:pPr>
        <w:pStyle w:val="ListParagraph"/>
        <w:rPr>
          <w:sz w:val="24"/>
          <w:szCs w:val="24"/>
        </w:rPr>
      </w:pPr>
    </w:p>
    <w:p w14:paraId="3034704D" w14:textId="77777777" w:rsidR="00501A98" w:rsidRPr="00F179D7" w:rsidRDefault="00CA5018" w:rsidP="00501A98">
      <w:pPr>
        <w:pStyle w:val="ListParagraph"/>
        <w:numPr>
          <w:ilvl w:val="0"/>
          <w:numId w:val="10"/>
        </w:numPr>
        <w:pBdr>
          <w:top w:val="nil"/>
          <w:left w:val="nil"/>
          <w:bottom w:val="nil"/>
          <w:right w:val="nil"/>
          <w:between w:val="nil"/>
        </w:pBdr>
        <w:tabs>
          <w:tab w:val="left" w:pos="1680"/>
        </w:tabs>
        <w:spacing w:line="242" w:lineRule="auto"/>
        <w:ind w:right="1560"/>
        <w:rPr>
          <w:sz w:val="24"/>
          <w:szCs w:val="24"/>
        </w:rPr>
      </w:pPr>
      <w:r w:rsidRPr="00F179D7">
        <w:rPr>
          <w:sz w:val="24"/>
          <w:szCs w:val="24"/>
        </w:rPr>
        <w:t xml:space="preserve">a degree of physical contact with pupils. </w:t>
      </w:r>
    </w:p>
    <w:p w14:paraId="64841E10" w14:textId="77777777" w:rsidR="00501A98" w:rsidRPr="00F179D7" w:rsidRDefault="00CA5018" w:rsidP="00501A98">
      <w:pPr>
        <w:pStyle w:val="ListParagraph"/>
        <w:numPr>
          <w:ilvl w:val="0"/>
          <w:numId w:val="10"/>
        </w:numPr>
        <w:pBdr>
          <w:top w:val="nil"/>
          <w:left w:val="nil"/>
          <w:bottom w:val="nil"/>
          <w:right w:val="nil"/>
          <w:between w:val="nil"/>
        </w:pBdr>
        <w:tabs>
          <w:tab w:val="left" w:pos="1680"/>
        </w:tabs>
        <w:spacing w:line="242" w:lineRule="auto"/>
        <w:ind w:right="1560"/>
        <w:rPr>
          <w:sz w:val="24"/>
          <w:szCs w:val="24"/>
        </w:rPr>
      </w:pPr>
      <w:r w:rsidRPr="00F179D7">
        <w:rPr>
          <w:sz w:val="24"/>
          <w:szCs w:val="24"/>
        </w:rPr>
        <w:t>Force is usually used either to control or restrain. This can range from guiding a pupil to safety by the arm through to more extreme circumstances such as breaking up a fight or where a student needs to be restrained to prevent violence or injury.</w:t>
      </w:r>
    </w:p>
    <w:p w14:paraId="2FBA32EC" w14:textId="77777777" w:rsidR="00501A98" w:rsidRPr="00F179D7" w:rsidRDefault="00CA5018" w:rsidP="00501A98">
      <w:pPr>
        <w:pStyle w:val="ListParagraph"/>
        <w:numPr>
          <w:ilvl w:val="0"/>
          <w:numId w:val="10"/>
        </w:numPr>
        <w:pBdr>
          <w:top w:val="nil"/>
          <w:left w:val="nil"/>
          <w:bottom w:val="nil"/>
          <w:right w:val="nil"/>
          <w:between w:val="nil"/>
        </w:pBdr>
        <w:tabs>
          <w:tab w:val="left" w:pos="1680"/>
        </w:tabs>
        <w:spacing w:line="242" w:lineRule="auto"/>
        <w:ind w:right="1560"/>
        <w:rPr>
          <w:sz w:val="24"/>
          <w:szCs w:val="24"/>
        </w:rPr>
      </w:pPr>
      <w:r w:rsidRPr="00F179D7">
        <w:rPr>
          <w:sz w:val="24"/>
          <w:szCs w:val="24"/>
        </w:rPr>
        <w:t>‘Reasonable in the circumstances’ means using no more force than is needed. schools generally use force to control pupils and to restrain them. Control means either passive physical contact, such as standing between pupils or blocking a pupil's path, or active physical contact such as leading a pupil by the arm out of a classroom.</w:t>
      </w:r>
    </w:p>
    <w:p w14:paraId="3480F050" w14:textId="77777777" w:rsidR="00A11648" w:rsidRPr="00F179D7" w:rsidRDefault="00CA5018" w:rsidP="00501A98">
      <w:pPr>
        <w:pStyle w:val="ListParagraph"/>
        <w:numPr>
          <w:ilvl w:val="0"/>
          <w:numId w:val="10"/>
        </w:numPr>
        <w:pBdr>
          <w:top w:val="nil"/>
          <w:left w:val="nil"/>
          <w:bottom w:val="nil"/>
          <w:right w:val="nil"/>
          <w:between w:val="nil"/>
        </w:pBdr>
        <w:tabs>
          <w:tab w:val="left" w:pos="1680"/>
        </w:tabs>
        <w:spacing w:line="242" w:lineRule="auto"/>
        <w:ind w:right="1560"/>
        <w:rPr>
          <w:sz w:val="24"/>
          <w:szCs w:val="24"/>
        </w:rPr>
      </w:pPr>
      <w:r w:rsidRPr="00F179D7">
        <w:rPr>
          <w:sz w:val="24"/>
          <w:szCs w:val="24"/>
        </w:rPr>
        <w:t xml:space="preserve">Restraint means to hold back physically or to bring a pupil under control. It is typically used in more extreme circumstances, for example when two pupils are fighting and refuse to separate without physical intervention. </w:t>
      </w:r>
    </w:p>
    <w:p w14:paraId="79980A01" w14:textId="3C0C074D" w:rsidR="008B32A8" w:rsidRPr="00F179D7" w:rsidRDefault="00CA5018" w:rsidP="00501A98">
      <w:pPr>
        <w:pStyle w:val="ListParagraph"/>
        <w:numPr>
          <w:ilvl w:val="0"/>
          <w:numId w:val="10"/>
        </w:numPr>
        <w:pBdr>
          <w:top w:val="nil"/>
          <w:left w:val="nil"/>
          <w:bottom w:val="nil"/>
          <w:right w:val="nil"/>
          <w:between w:val="nil"/>
        </w:pBdr>
        <w:tabs>
          <w:tab w:val="left" w:pos="1680"/>
        </w:tabs>
        <w:spacing w:line="242" w:lineRule="auto"/>
        <w:ind w:right="1560"/>
        <w:rPr>
          <w:sz w:val="24"/>
          <w:szCs w:val="24"/>
        </w:rPr>
      </w:pPr>
      <w:r w:rsidRPr="00F179D7">
        <w:rPr>
          <w:sz w:val="24"/>
          <w:szCs w:val="24"/>
        </w:rPr>
        <w:t>School staff should always try to avoid acting in a way that might cause injury, but in extreme cases it may not always be possible to avoid injuring the pupil.</w:t>
      </w:r>
    </w:p>
    <w:p w14:paraId="67F64B84" w14:textId="77777777" w:rsidR="002129F4" w:rsidRPr="00F179D7" w:rsidRDefault="002129F4" w:rsidP="002129F4">
      <w:pPr>
        <w:pBdr>
          <w:top w:val="nil"/>
          <w:left w:val="nil"/>
          <w:bottom w:val="nil"/>
          <w:right w:val="nil"/>
          <w:between w:val="nil"/>
        </w:pBdr>
        <w:tabs>
          <w:tab w:val="left" w:pos="1680"/>
        </w:tabs>
        <w:spacing w:line="242" w:lineRule="auto"/>
        <w:ind w:right="1560"/>
        <w:rPr>
          <w:sz w:val="24"/>
          <w:szCs w:val="24"/>
        </w:rPr>
      </w:pPr>
    </w:p>
    <w:p w14:paraId="7B04C0F9" w14:textId="77777777" w:rsidR="00992AD0" w:rsidRPr="00F179D7" w:rsidRDefault="00992AD0" w:rsidP="002129F4">
      <w:pPr>
        <w:pBdr>
          <w:top w:val="nil"/>
          <w:left w:val="nil"/>
          <w:bottom w:val="nil"/>
          <w:right w:val="nil"/>
          <w:between w:val="nil"/>
        </w:pBdr>
        <w:tabs>
          <w:tab w:val="left" w:pos="1680"/>
        </w:tabs>
        <w:spacing w:line="242" w:lineRule="auto"/>
        <w:ind w:right="1560"/>
        <w:rPr>
          <w:sz w:val="24"/>
          <w:szCs w:val="24"/>
        </w:rPr>
      </w:pPr>
      <w:r w:rsidRPr="00F179D7">
        <w:rPr>
          <w:sz w:val="24"/>
          <w:szCs w:val="24"/>
        </w:rPr>
        <w:t xml:space="preserve">                   Reference: </w:t>
      </w:r>
      <w:r w:rsidR="002129F4" w:rsidRPr="00F179D7">
        <w:rPr>
          <w:sz w:val="24"/>
          <w:szCs w:val="24"/>
        </w:rPr>
        <w:t>DfE Use of Reasonable Force</w:t>
      </w:r>
      <w:r w:rsidR="00D63DC4" w:rsidRPr="00F179D7">
        <w:rPr>
          <w:sz w:val="24"/>
          <w:szCs w:val="24"/>
        </w:rPr>
        <w:t xml:space="preserve">: Advice for headteachers, staff </w:t>
      </w:r>
      <w:r w:rsidRPr="00F179D7">
        <w:rPr>
          <w:sz w:val="24"/>
          <w:szCs w:val="24"/>
        </w:rPr>
        <w:t xml:space="preserve"> </w:t>
      </w:r>
    </w:p>
    <w:p w14:paraId="3B0409B7" w14:textId="4303F000" w:rsidR="002129F4" w:rsidRPr="00F179D7" w:rsidRDefault="00992AD0" w:rsidP="002129F4">
      <w:pPr>
        <w:pBdr>
          <w:top w:val="nil"/>
          <w:left w:val="nil"/>
          <w:bottom w:val="nil"/>
          <w:right w:val="nil"/>
          <w:between w:val="nil"/>
        </w:pBdr>
        <w:tabs>
          <w:tab w:val="left" w:pos="1680"/>
        </w:tabs>
        <w:spacing w:line="242" w:lineRule="auto"/>
        <w:ind w:right="1560"/>
        <w:rPr>
          <w:sz w:val="24"/>
          <w:szCs w:val="24"/>
        </w:rPr>
      </w:pPr>
      <w:r w:rsidRPr="00F179D7">
        <w:rPr>
          <w:sz w:val="24"/>
          <w:szCs w:val="24"/>
        </w:rPr>
        <w:t xml:space="preserve">                   </w:t>
      </w:r>
      <w:r w:rsidR="00D63DC4" w:rsidRPr="00F179D7">
        <w:rPr>
          <w:sz w:val="24"/>
          <w:szCs w:val="24"/>
        </w:rPr>
        <w:t xml:space="preserve">and </w:t>
      </w:r>
      <w:r w:rsidR="008D51D4" w:rsidRPr="00F179D7">
        <w:rPr>
          <w:sz w:val="24"/>
          <w:szCs w:val="24"/>
        </w:rPr>
        <w:t>governing bodies</w:t>
      </w:r>
      <w:r w:rsidR="00785949" w:rsidRPr="00F179D7">
        <w:rPr>
          <w:sz w:val="24"/>
          <w:szCs w:val="24"/>
        </w:rPr>
        <w:t xml:space="preserve"> July 2013</w:t>
      </w:r>
    </w:p>
    <w:p w14:paraId="649B0A38" w14:textId="77777777" w:rsidR="00901EDB" w:rsidRPr="00BA659A" w:rsidRDefault="00901EDB" w:rsidP="00563954">
      <w:pPr>
        <w:pBdr>
          <w:top w:val="nil"/>
          <w:left w:val="nil"/>
          <w:bottom w:val="nil"/>
          <w:right w:val="nil"/>
          <w:between w:val="nil"/>
        </w:pBdr>
        <w:tabs>
          <w:tab w:val="left" w:pos="1680"/>
        </w:tabs>
        <w:spacing w:line="242" w:lineRule="auto"/>
        <w:ind w:left="1680" w:right="1560"/>
        <w:rPr>
          <w:color w:val="000000"/>
          <w:sz w:val="24"/>
          <w:szCs w:val="24"/>
        </w:rPr>
      </w:pPr>
    </w:p>
    <w:p w14:paraId="03D6A0BE" w14:textId="77777777" w:rsidR="00A071C6" w:rsidRDefault="00A071C6">
      <w:pPr>
        <w:pBdr>
          <w:top w:val="nil"/>
          <w:left w:val="nil"/>
          <w:bottom w:val="nil"/>
          <w:right w:val="nil"/>
          <w:between w:val="nil"/>
        </w:pBdr>
        <w:spacing w:before="4"/>
        <w:rPr>
          <w:color w:val="000000"/>
          <w:sz w:val="24"/>
          <w:szCs w:val="24"/>
        </w:rPr>
      </w:pPr>
    </w:p>
    <w:p w14:paraId="5BE14BD3" w14:textId="77777777" w:rsidR="00A071C6" w:rsidRDefault="00464E45">
      <w:pPr>
        <w:numPr>
          <w:ilvl w:val="1"/>
          <w:numId w:val="2"/>
        </w:numPr>
        <w:pBdr>
          <w:top w:val="nil"/>
          <w:left w:val="nil"/>
          <w:bottom w:val="nil"/>
          <w:right w:val="nil"/>
          <w:between w:val="nil"/>
        </w:pBdr>
        <w:tabs>
          <w:tab w:val="left" w:pos="1678"/>
          <w:tab w:val="left" w:pos="1680"/>
        </w:tabs>
        <w:ind w:right="1576"/>
        <w:jc w:val="both"/>
        <w:rPr>
          <w:color w:val="000000"/>
          <w:sz w:val="24"/>
          <w:szCs w:val="24"/>
        </w:rPr>
      </w:pPr>
      <w:r>
        <w:rPr>
          <w:color w:val="000000"/>
          <w:sz w:val="24"/>
          <w:szCs w:val="24"/>
        </w:rPr>
        <w:t xml:space="preserve">We believe that every child and adult in the school has the right to be in a respectful and abuse-free environment, and that every adult and child has responsibility for their own </w:t>
      </w:r>
      <w:proofErr w:type="spellStart"/>
      <w:r>
        <w:rPr>
          <w:color w:val="000000"/>
          <w:sz w:val="24"/>
          <w:szCs w:val="24"/>
        </w:rPr>
        <w:t>behaviour</w:t>
      </w:r>
      <w:proofErr w:type="spellEnd"/>
      <w:r>
        <w:rPr>
          <w:color w:val="000000"/>
          <w:sz w:val="24"/>
          <w:szCs w:val="24"/>
        </w:rPr>
        <w:t>.</w:t>
      </w:r>
    </w:p>
    <w:p w14:paraId="6D26BD55" w14:textId="77777777" w:rsidR="00A071C6" w:rsidRDefault="00A071C6">
      <w:pPr>
        <w:pBdr>
          <w:top w:val="nil"/>
          <w:left w:val="nil"/>
          <w:bottom w:val="nil"/>
          <w:right w:val="nil"/>
          <w:between w:val="nil"/>
        </w:pBdr>
        <w:spacing w:before="1"/>
        <w:rPr>
          <w:color w:val="000000"/>
          <w:sz w:val="24"/>
          <w:szCs w:val="24"/>
        </w:rPr>
      </w:pPr>
    </w:p>
    <w:p w14:paraId="023A645D" w14:textId="77777777" w:rsidR="00A071C6" w:rsidRDefault="00464E45">
      <w:pPr>
        <w:numPr>
          <w:ilvl w:val="1"/>
          <w:numId w:val="2"/>
        </w:numPr>
        <w:pBdr>
          <w:top w:val="nil"/>
          <w:left w:val="nil"/>
          <w:bottom w:val="nil"/>
          <w:right w:val="nil"/>
          <w:between w:val="nil"/>
        </w:pBdr>
        <w:tabs>
          <w:tab w:val="left" w:pos="1680"/>
        </w:tabs>
        <w:ind w:right="1812"/>
        <w:rPr>
          <w:color w:val="000000"/>
          <w:sz w:val="24"/>
          <w:szCs w:val="24"/>
        </w:rPr>
      </w:pPr>
      <w:r>
        <w:rPr>
          <w:color w:val="000000"/>
          <w:sz w:val="24"/>
          <w:szCs w:val="24"/>
        </w:rPr>
        <w:t>The governing body and the staff believe that clear rules, high expectations and positive attitudes will support our children to successfully learn and play together and become positive members of the wider community. This is the primary aim of this policy.</w:t>
      </w:r>
    </w:p>
    <w:p w14:paraId="1528E847" w14:textId="77777777" w:rsidR="00A071C6" w:rsidRDefault="00A071C6">
      <w:pPr>
        <w:pBdr>
          <w:top w:val="nil"/>
          <w:left w:val="nil"/>
          <w:bottom w:val="nil"/>
          <w:right w:val="nil"/>
          <w:between w:val="nil"/>
        </w:pBdr>
        <w:ind w:left="1680" w:hanging="689"/>
        <w:rPr>
          <w:color w:val="000000"/>
          <w:sz w:val="24"/>
          <w:szCs w:val="24"/>
        </w:rPr>
      </w:pPr>
    </w:p>
    <w:p w14:paraId="5D63B0E1" w14:textId="77777777" w:rsidR="00A071C6" w:rsidRDefault="00A071C6">
      <w:pPr>
        <w:tabs>
          <w:tab w:val="left" w:pos="1680"/>
        </w:tabs>
        <w:ind w:right="1812"/>
        <w:rPr>
          <w:sz w:val="24"/>
          <w:szCs w:val="24"/>
        </w:rPr>
      </w:pPr>
    </w:p>
    <w:p w14:paraId="54858459" w14:textId="77777777" w:rsidR="00A071C6" w:rsidRDefault="00464E45">
      <w:pPr>
        <w:pStyle w:val="Heading1"/>
        <w:numPr>
          <w:ilvl w:val="0"/>
          <w:numId w:val="2"/>
        </w:numPr>
        <w:tabs>
          <w:tab w:val="left" w:pos="655"/>
        </w:tabs>
        <w:ind w:left="655" w:hanging="418"/>
      </w:pPr>
      <w:r>
        <w:rPr>
          <w:u w:val="single"/>
        </w:rPr>
        <w:lastRenderedPageBreak/>
        <w:t>Expectations</w:t>
      </w:r>
    </w:p>
    <w:p w14:paraId="213337A8" w14:textId="77777777" w:rsidR="00A071C6" w:rsidRDefault="00A071C6">
      <w:pPr>
        <w:pBdr>
          <w:top w:val="nil"/>
          <w:left w:val="nil"/>
          <w:bottom w:val="nil"/>
          <w:right w:val="nil"/>
          <w:between w:val="nil"/>
        </w:pBdr>
        <w:spacing w:before="1"/>
        <w:rPr>
          <w:b/>
          <w:color w:val="000000"/>
          <w:sz w:val="24"/>
          <w:szCs w:val="24"/>
        </w:rPr>
      </w:pPr>
    </w:p>
    <w:p w14:paraId="44EADC08" w14:textId="77777777" w:rsidR="00A071C6" w:rsidRDefault="00464E45">
      <w:pPr>
        <w:numPr>
          <w:ilvl w:val="1"/>
          <w:numId w:val="2"/>
        </w:numPr>
        <w:pBdr>
          <w:top w:val="nil"/>
          <w:left w:val="nil"/>
          <w:bottom w:val="nil"/>
          <w:right w:val="nil"/>
          <w:between w:val="nil"/>
        </w:pBdr>
        <w:tabs>
          <w:tab w:val="left" w:pos="1680"/>
        </w:tabs>
        <w:spacing w:line="242" w:lineRule="auto"/>
        <w:ind w:right="1760"/>
        <w:rPr>
          <w:color w:val="000000"/>
          <w:sz w:val="24"/>
          <w:szCs w:val="24"/>
        </w:rPr>
      </w:pPr>
      <w:r>
        <w:rPr>
          <w:color w:val="000000"/>
          <w:sz w:val="24"/>
          <w:szCs w:val="24"/>
        </w:rPr>
        <w:t>The expectations of children, staff and parents as described below are outlined in our Home School Agreement that is sent home at the beginning of each school year and signed by parents, children, and the headteacher.</w:t>
      </w:r>
    </w:p>
    <w:p w14:paraId="0107FAFF" w14:textId="77777777" w:rsidR="00A071C6" w:rsidRDefault="00A071C6">
      <w:pPr>
        <w:pBdr>
          <w:top w:val="nil"/>
          <w:left w:val="nil"/>
          <w:bottom w:val="nil"/>
          <w:right w:val="nil"/>
          <w:between w:val="nil"/>
        </w:pBdr>
        <w:rPr>
          <w:color w:val="000000"/>
          <w:sz w:val="24"/>
          <w:szCs w:val="24"/>
        </w:rPr>
      </w:pPr>
    </w:p>
    <w:p w14:paraId="2A34C52E" w14:textId="77777777" w:rsidR="00A071C6" w:rsidRDefault="00464E45">
      <w:pPr>
        <w:numPr>
          <w:ilvl w:val="1"/>
          <w:numId w:val="2"/>
        </w:numPr>
        <w:pBdr>
          <w:top w:val="nil"/>
          <w:left w:val="nil"/>
          <w:bottom w:val="nil"/>
          <w:right w:val="nil"/>
          <w:between w:val="nil"/>
        </w:pBdr>
        <w:tabs>
          <w:tab w:val="left" w:pos="1680"/>
        </w:tabs>
        <w:ind w:right="1672"/>
        <w:rPr>
          <w:color w:val="000000"/>
          <w:sz w:val="24"/>
          <w:szCs w:val="24"/>
        </w:rPr>
      </w:pPr>
      <w:r>
        <w:rPr>
          <w:color w:val="000000"/>
          <w:sz w:val="24"/>
          <w:szCs w:val="24"/>
        </w:rPr>
        <w:t xml:space="preserve">The school also has Codes of Conduct that are signed by all staff, volunteers and governors. Responsible Use Agreements are also signed by staff, governors, parents and children. These include the school’s expectations for online </w:t>
      </w:r>
      <w:proofErr w:type="spellStart"/>
      <w:r>
        <w:rPr>
          <w:color w:val="000000"/>
          <w:sz w:val="24"/>
          <w:szCs w:val="24"/>
        </w:rPr>
        <w:t>behaviour</w:t>
      </w:r>
      <w:proofErr w:type="spellEnd"/>
      <w:r>
        <w:rPr>
          <w:color w:val="000000"/>
          <w:sz w:val="24"/>
          <w:szCs w:val="24"/>
        </w:rPr>
        <w:t>, including social media.</w:t>
      </w:r>
    </w:p>
    <w:p w14:paraId="457D468F" w14:textId="77777777" w:rsidR="00A071C6" w:rsidRDefault="00A071C6">
      <w:pPr>
        <w:pBdr>
          <w:top w:val="nil"/>
          <w:left w:val="nil"/>
          <w:bottom w:val="nil"/>
          <w:right w:val="nil"/>
          <w:between w:val="nil"/>
        </w:pBdr>
        <w:spacing w:before="143"/>
        <w:rPr>
          <w:color w:val="000000"/>
          <w:sz w:val="24"/>
          <w:szCs w:val="24"/>
        </w:rPr>
      </w:pPr>
    </w:p>
    <w:p w14:paraId="7208C0EA" w14:textId="77777777" w:rsidR="00A071C6" w:rsidRDefault="00464E45">
      <w:pPr>
        <w:pStyle w:val="Heading1"/>
        <w:numPr>
          <w:ilvl w:val="0"/>
          <w:numId w:val="2"/>
        </w:numPr>
        <w:tabs>
          <w:tab w:val="left" w:pos="655"/>
        </w:tabs>
        <w:spacing w:before="1"/>
        <w:ind w:left="655" w:hanging="418"/>
      </w:pPr>
      <w:r>
        <w:rPr>
          <w:u w:val="single"/>
        </w:rPr>
        <w:t>Expectations of all children</w:t>
      </w:r>
    </w:p>
    <w:p w14:paraId="54DDB4D0" w14:textId="77777777" w:rsidR="00A071C6" w:rsidRDefault="00A071C6">
      <w:pPr>
        <w:pBdr>
          <w:top w:val="nil"/>
          <w:left w:val="nil"/>
          <w:bottom w:val="nil"/>
          <w:right w:val="nil"/>
          <w:between w:val="nil"/>
        </w:pBdr>
        <w:spacing w:before="6"/>
        <w:rPr>
          <w:b/>
          <w:color w:val="000000"/>
          <w:sz w:val="24"/>
          <w:szCs w:val="24"/>
        </w:rPr>
      </w:pPr>
    </w:p>
    <w:p w14:paraId="586E674D" w14:textId="77777777" w:rsidR="00A071C6" w:rsidRDefault="00464E45">
      <w:pPr>
        <w:numPr>
          <w:ilvl w:val="1"/>
          <w:numId w:val="2"/>
        </w:numPr>
        <w:pBdr>
          <w:top w:val="nil"/>
          <w:left w:val="nil"/>
          <w:bottom w:val="nil"/>
          <w:right w:val="nil"/>
          <w:between w:val="nil"/>
        </w:pBdr>
        <w:tabs>
          <w:tab w:val="left" w:pos="1697"/>
        </w:tabs>
        <w:spacing w:line="410" w:lineRule="auto"/>
        <w:ind w:left="1697" w:right="3490" w:hanging="706"/>
        <w:rPr>
          <w:color w:val="000000"/>
          <w:sz w:val="24"/>
          <w:szCs w:val="24"/>
        </w:rPr>
      </w:pPr>
      <w:r>
        <w:rPr>
          <w:color w:val="000000"/>
          <w:sz w:val="24"/>
          <w:szCs w:val="24"/>
        </w:rPr>
        <w:t xml:space="preserve">We expect children to keep our school rules which are encompassed by: </w:t>
      </w:r>
      <w:r>
        <w:rPr>
          <w:b/>
          <w:color w:val="000000"/>
          <w:sz w:val="24"/>
          <w:szCs w:val="24"/>
        </w:rPr>
        <w:t>Be kind. Work hard</w:t>
      </w:r>
      <w:r>
        <w:rPr>
          <w:color w:val="000000"/>
          <w:sz w:val="24"/>
          <w:szCs w:val="24"/>
        </w:rPr>
        <w:t>.</w:t>
      </w:r>
    </w:p>
    <w:p w14:paraId="1E7DE9B7" w14:textId="77777777" w:rsidR="00A071C6" w:rsidRDefault="00464E45">
      <w:pPr>
        <w:numPr>
          <w:ilvl w:val="1"/>
          <w:numId w:val="2"/>
        </w:numPr>
        <w:pBdr>
          <w:top w:val="nil"/>
          <w:left w:val="nil"/>
          <w:bottom w:val="nil"/>
          <w:right w:val="nil"/>
          <w:between w:val="nil"/>
        </w:pBdr>
        <w:tabs>
          <w:tab w:val="left" w:pos="1680"/>
        </w:tabs>
        <w:spacing w:before="51"/>
        <w:ind w:right="1326"/>
        <w:rPr>
          <w:color w:val="000000"/>
          <w:sz w:val="24"/>
          <w:szCs w:val="24"/>
        </w:rPr>
      </w:pPr>
      <w:r>
        <w:rPr>
          <w:color w:val="000000"/>
          <w:sz w:val="24"/>
          <w:szCs w:val="24"/>
        </w:rPr>
        <w:t xml:space="preserve">At the beginning of each school year, the rules are discussed in class and signed by all adults and children in KS1 and KS2 classes. With our younger </w:t>
      </w:r>
      <w:proofErr w:type="gramStart"/>
      <w:r>
        <w:rPr>
          <w:color w:val="000000"/>
          <w:sz w:val="24"/>
          <w:szCs w:val="24"/>
        </w:rPr>
        <w:t>children in particular, we</w:t>
      </w:r>
      <w:proofErr w:type="gramEnd"/>
      <w:r>
        <w:rPr>
          <w:color w:val="000000"/>
          <w:sz w:val="24"/>
          <w:szCs w:val="24"/>
        </w:rPr>
        <w:t xml:space="preserve"> make sure they have a good understanding of</w:t>
      </w:r>
    </w:p>
    <w:p w14:paraId="5F7BC4CE" w14:textId="77777777" w:rsidR="00A071C6" w:rsidRDefault="00464E45">
      <w:pPr>
        <w:pBdr>
          <w:top w:val="nil"/>
          <w:left w:val="nil"/>
          <w:bottom w:val="nil"/>
          <w:right w:val="nil"/>
          <w:between w:val="nil"/>
        </w:pBdr>
        <w:spacing w:before="2"/>
        <w:ind w:left="1680"/>
        <w:rPr>
          <w:color w:val="000000"/>
          <w:sz w:val="24"/>
          <w:szCs w:val="24"/>
        </w:rPr>
      </w:pPr>
      <w:r>
        <w:rPr>
          <w:color w:val="000000"/>
          <w:sz w:val="24"/>
          <w:szCs w:val="24"/>
        </w:rPr>
        <w:t>what ‘Be kind’ and ‘Work hard’ look like in practice.</w:t>
      </w:r>
    </w:p>
    <w:p w14:paraId="2A39FCF0" w14:textId="77777777" w:rsidR="00A071C6" w:rsidRDefault="00A071C6">
      <w:pPr>
        <w:pBdr>
          <w:top w:val="nil"/>
          <w:left w:val="nil"/>
          <w:bottom w:val="nil"/>
          <w:right w:val="nil"/>
          <w:between w:val="nil"/>
        </w:pBdr>
        <w:spacing w:before="98"/>
        <w:rPr>
          <w:color w:val="000000"/>
          <w:sz w:val="24"/>
          <w:szCs w:val="24"/>
        </w:rPr>
      </w:pPr>
    </w:p>
    <w:p w14:paraId="0DA93E76" w14:textId="77777777" w:rsidR="00A071C6" w:rsidRDefault="00464E45">
      <w:pPr>
        <w:numPr>
          <w:ilvl w:val="1"/>
          <w:numId w:val="2"/>
        </w:numPr>
        <w:pBdr>
          <w:top w:val="nil"/>
          <w:left w:val="nil"/>
          <w:bottom w:val="nil"/>
          <w:right w:val="nil"/>
          <w:between w:val="nil"/>
        </w:pBdr>
        <w:tabs>
          <w:tab w:val="left" w:pos="1680"/>
        </w:tabs>
        <w:ind w:right="1377"/>
        <w:rPr>
          <w:color w:val="000000"/>
          <w:sz w:val="24"/>
          <w:szCs w:val="24"/>
        </w:rPr>
      </w:pPr>
      <w:r>
        <w:rPr>
          <w:color w:val="000000"/>
          <w:sz w:val="24"/>
          <w:szCs w:val="24"/>
        </w:rPr>
        <w:t xml:space="preserve">We expect children to understand that these rules apply to all circumstances in and out of school, including break times and when out in the wider </w:t>
      </w:r>
      <w:proofErr w:type="gramStart"/>
      <w:r>
        <w:rPr>
          <w:color w:val="000000"/>
          <w:sz w:val="24"/>
          <w:szCs w:val="24"/>
        </w:rPr>
        <w:t>community .</w:t>
      </w:r>
      <w:proofErr w:type="gramEnd"/>
    </w:p>
    <w:p w14:paraId="30CDDBFB" w14:textId="77777777" w:rsidR="00A071C6" w:rsidRDefault="00A071C6">
      <w:pPr>
        <w:pBdr>
          <w:top w:val="nil"/>
          <w:left w:val="nil"/>
          <w:bottom w:val="nil"/>
          <w:right w:val="nil"/>
          <w:between w:val="nil"/>
        </w:pBdr>
        <w:spacing w:before="10"/>
        <w:rPr>
          <w:color w:val="000000"/>
          <w:sz w:val="24"/>
          <w:szCs w:val="24"/>
        </w:rPr>
      </w:pPr>
    </w:p>
    <w:p w14:paraId="647CFEFA" w14:textId="77777777" w:rsidR="00A071C6" w:rsidRDefault="00464E45">
      <w:pPr>
        <w:numPr>
          <w:ilvl w:val="1"/>
          <w:numId w:val="2"/>
        </w:numPr>
        <w:pBdr>
          <w:top w:val="nil"/>
          <w:left w:val="nil"/>
          <w:bottom w:val="nil"/>
          <w:right w:val="nil"/>
          <w:between w:val="nil"/>
        </w:pBdr>
        <w:tabs>
          <w:tab w:val="left" w:pos="1680"/>
        </w:tabs>
        <w:ind w:right="1877"/>
        <w:rPr>
          <w:color w:val="000000"/>
          <w:sz w:val="24"/>
          <w:szCs w:val="24"/>
        </w:rPr>
        <w:sectPr w:rsidR="00A071C6" w:rsidSect="00F325A9">
          <w:pgSz w:w="11930" w:h="16850"/>
          <w:pgMar w:top="1000" w:right="520" w:bottom="1200" w:left="480" w:header="0" w:footer="1012" w:gutter="0"/>
          <w:cols w:space="720"/>
        </w:sectPr>
      </w:pPr>
      <w:r>
        <w:rPr>
          <w:color w:val="000000"/>
          <w:sz w:val="24"/>
          <w:szCs w:val="24"/>
        </w:rPr>
        <w:t xml:space="preserve">We talk to the children about ‘good’ and ‘bad’ </w:t>
      </w:r>
      <w:proofErr w:type="spellStart"/>
      <w:r>
        <w:rPr>
          <w:color w:val="000000"/>
          <w:sz w:val="24"/>
          <w:szCs w:val="24"/>
        </w:rPr>
        <w:t>behaviour</w:t>
      </w:r>
      <w:proofErr w:type="spellEnd"/>
      <w:r>
        <w:rPr>
          <w:color w:val="000000"/>
          <w:sz w:val="24"/>
          <w:szCs w:val="24"/>
        </w:rPr>
        <w:t xml:space="preserve"> </w:t>
      </w:r>
      <w:r>
        <w:rPr>
          <w:b/>
          <w:color w:val="000000"/>
          <w:sz w:val="24"/>
          <w:szCs w:val="24"/>
        </w:rPr>
        <w:t xml:space="preserve">choices </w:t>
      </w:r>
      <w:r>
        <w:rPr>
          <w:color w:val="000000"/>
          <w:sz w:val="24"/>
          <w:szCs w:val="24"/>
        </w:rPr>
        <w:t>and make it clear that circumstances may explain but do not excuse ba</w:t>
      </w:r>
      <w:r>
        <w:rPr>
          <w:sz w:val="24"/>
          <w:szCs w:val="24"/>
        </w:rPr>
        <w:t>d choices.</w:t>
      </w:r>
    </w:p>
    <w:p w14:paraId="2A4EB203" w14:textId="77777777" w:rsidR="00A071C6" w:rsidRDefault="00A071C6">
      <w:pPr>
        <w:pBdr>
          <w:top w:val="nil"/>
          <w:left w:val="nil"/>
          <w:bottom w:val="nil"/>
          <w:right w:val="nil"/>
          <w:between w:val="nil"/>
        </w:pBdr>
        <w:spacing w:before="78"/>
        <w:rPr>
          <w:color w:val="000000"/>
          <w:sz w:val="24"/>
          <w:szCs w:val="24"/>
        </w:rPr>
      </w:pPr>
    </w:p>
    <w:p w14:paraId="280FD3DD" w14:textId="77777777" w:rsidR="00A071C6" w:rsidRDefault="00464E45">
      <w:pPr>
        <w:numPr>
          <w:ilvl w:val="1"/>
          <w:numId w:val="2"/>
        </w:numPr>
        <w:pBdr>
          <w:top w:val="nil"/>
          <w:left w:val="nil"/>
          <w:bottom w:val="nil"/>
          <w:right w:val="nil"/>
          <w:between w:val="nil"/>
        </w:pBdr>
        <w:tabs>
          <w:tab w:val="left" w:pos="1678"/>
          <w:tab w:val="left" w:pos="1680"/>
        </w:tabs>
        <w:spacing w:before="289"/>
        <w:ind w:right="1771"/>
        <w:jc w:val="both"/>
        <w:rPr>
          <w:color w:val="000000"/>
          <w:sz w:val="24"/>
          <w:szCs w:val="24"/>
        </w:rPr>
      </w:pPr>
      <w:r>
        <w:rPr>
          <w:color w:val="000000"/>
          <w:sz w:val="24"/>
          <w:szCs w:val="24"/>
        </w:rPr>
        <w:t xml:space="preserve">We also expect children to understand and accept that children have a right to learn without being disturbed by the poor </w:t>
      </w:r>
      <w:proofErr w:type="spellStart"/>
      <w:r>
        <w:rPr>
          <w:color w:val="000000"/>
          <w:sz w:val="24"/>
          <w:szCs w:val="24"/>
        </w:rPr>
        <w:t>behaviour</w:t>
      </w:r>
      <w:proofErr w:type="spellEnd"/>
      <w:r>
        <w:rPr>
          <w:color w:val="000000"/>
          <w:sz w:val="24"/>
          <w:szCs w:val="24"/>
        </w:rPr>
        <w:t xml:space="preserve"> choices of their classmates</w:t>
      </w:r>
    </w:p>
    <w:p w14:paraId="023F96A9" w14:textId="77777777" w:rsidR="00A071C6" w:rsidRDefault="00A071C6">
      <w:pPr>
        <w:pBdr>
          <w:top w:val="nil"/>
          <w:left w:val="nil"/>
          <w:bottom w:val="nil"/>
          <w:right w:val="nil"/>
          <w:between w:val="nil"/>
        </w:pBdr>
        <w:rPr>
          <w:color w:val="000000"/>
          <w:sz w:val="24"/>
          <w:szCs w:val="24"/>
        </w:rPr>
      </w:pPr>
    </w:p>
    <w:p w14:paraId="5C838EE9" w14:textId="77777777" w:rsidR="00A071C6" w:rsidRDefault="00464E45">
      <w:pPr>
        <w:numPr>
          <w:ilvl w:val="0"/>
          <w:numId w:val="2"/>
        </w:numPr>
        <w:pBdr>
          <w:top w:val="nil"/>
          <w:left w:val="nil"/>
          <w:bottom w:val="nil"/>
          <w:right w:val="nil"/>
          <w:between w:val="nil"/>
        </w:pBdr>
        <w:tabs>
          <w:tab w:val="left" w:pos="458"/>
        </w:tabs>
        <w:spacing w:before="1"/>
        <w:ind w:left="458" w:hanging="358"/>
        <w:rPr>
          <w:color w:val="000000"/>
          <w:sz w:val="24"/>
          <w:szCs w:val="24"/>
        </w:rPr>
      </w:pPr>
      <w:r>
        <w:rPr>
          <w:color w:val="000000"/>
          <w:sz w:val="24"/>
          <w:szCs w:val="24"/>
          <w:u w:val="single"/>
        </w:rPr>
        <w:t xml:space="preserve">Expectations of all staff </w:t>
      </w:r>
    </w:p>
    <w:p w14:paraId="3E0E5F5B" w14:textId="77777777" w:rsidR="00A071C6" w:rsidRDefault="00A071C6">
      <w:pPr>
        <w:pBdr>
          <w:top w:val="nil"/>
          <w:left w:val="nil"/>
          <w:bottom w:val="nil"/>
          <w:right w:val="nil"/>
          <w:between w:val="nil"/>
        </w:pBdr>
        <w:rPr>
          <w:color w:val="000000"/>
          <w:sz w:val="24"/>
          <w:szCs w:val="24"/>
        </w:rPr>
      </w:pPr>
    </w:p>
    <w:p w14:paraId="486D0751" w14:textId="77777777" w:rsidR="00A071C6" w:rsidRDefault="00A071C6">
      <w:pPr>
        <w:pBdr>
          <w:top w:val="nil"/>
          <w:left w:val="nil"/>
          <w:bottom w:val="nil"/>
          <w:right w:val="nil"/>
          <w:between w:val="nil"/>
        </w:pBdr>
        <w:spacing w:before="11"/>
        <w:rPr>
          <w:color w:val="000000"/>
          <w:sz w:val="24"/>
          <w:szCs w:val="24"/>
        </w:rPr>
      </w:pPr>
    </w:p>
    <w:p w14:paraId="19BE7F6D" w14:textId="77777777" w:rsidR="00A071C6" w:rsidRDefault="00464E45">
      <w:pPr>
        <w:numPr>
          <w:ilvl w:val="1"/>
          <w:numId w:val="2"/>
        </w:numPr>
        <w:pBdr>
          <w:top w:val="nil"/>
          <w:left w:val="nil"/>
          <w:bottom w:val="nil"/>
          <w:right w:val="nil"/>
          <w:between w:val="nil"/>
        </w:pBdr>
        <w:tabs>
          <w:tab w:val="left" w:pos="1680"/>
        </w:tabs>
        <w:spacing w:line="244" w:lineRule="auto"/>
        <w:ind w:right="2199"/>
        <w:rPr>
          <w:color w:val="000000"/>
          <w:sz w:val="24"/>
          <w:szCs w:val="24"/>
        </w:rPr>
      </w:pPr>
      <w:r>
        <w:rPr>
          <w:color w:val="000000"/>
          <w:sz w:val="24"/>
          <w:szCs w:val="24"/>
        </w:rPr>
        <w:t xml:space="preserve">Through high quality teaching, all staff provide a safe, secure environment and are proactive in adopting consistent strategies to support all children to learn and to manage their </w:t>
      </w:r>
      <w:proofErr w:type="spellStart"/>
      <w:r>
        <w:rPr>
          <w:color w:val="000000"/>
          <w:sz w:val="24"/>
          <w:szCs w:val="24"/>
        </w:rPr>
        <w:t>behaviour</w:t>
      </w:r>
      <w:proofErr w:type="spellEnd"/>
      <w:r>
        <w:rPr>
          <w:color w:val="000000"/>
          <w:sz w:val="24"/>
          <w:szCs w:val="24"/>
        </w:rPr>
        <w:t>. These strategies include providing engaging lessons with appropriate challenge, establishing routines and actively developing positive relationships with children.</w:t>
      </w:r>
    </w:p>
    <w:p w14:paraId="3C2B39A3" w14:textId="77777777" w:rsidR="00A071C6" w:rsidRDefault="00A071C6">
      <w:pPr>
        <w:pBdr>
          <w:top w:val="nil"/>
          <w:left w:val="nil"/>
          <w:bottom w:val="nil"/>
          <w:right w:val="nil"/>
          <w:between w:val="nil"/>
        </w:pBdr>
        <w:rPr>
          <w:color w:val="000000"/>
          <w:sz w:val="24"/>
          <w:szCs w:val="24"/>
        </w:rPr>
      </w:pPr>
    </w:p>
    <w:p w14:paraId="614EEF2A" w14:textId="77777777" w:rsidR="00A071C6" w:rsidRDefault="00464E45">
      <w:pPr>
        <w:numPr>
          <w:ilvl w:val="1"/>
          <w:numId w:val="2"/>
        </w:numPr>
        <w:pBdr>
          <w:top w:val="nil"/>
          <w:left w:val="nil"/>
          <w:bottom w:val="nil"/>
          <w:right w:val="nil"/>
          <w:between w:val="nil"/>
        </w:pBdr>
        <w:tabs>
          <w:tab w:val="left" w:pos="1680"/>
        </w:tabs>
        <w:spacing w:line="244" w:lineRule="auto"/>
        <w:ind w:right="2440"/>
        <w:rPr>
          <w:color w:val="000000"/>
          <w:sz w:val="24"/>
          <w:szCs w:val="24"/>
        </w:rPr>
      </w:pPr>
      <w:r>
        <w:rPr>
          <w:color w:val="000000"/>
          <w:sz w:val="24"/>
          <w:szCs w:val="24"/>
        </w:rPr>
        <w:t>Teachers also use opportunities to teach children to understand, respect and value differences.</w:t>
      </w:r>
    </w:p>
    <w:p w14:paraId="2C3A0D01" w14:textId="77777777" w:rsidR="00A071C6" w:rsidRDefault="00A071C6">
      <w:pPr>
        <w:pBdr>
          <w:top w:val="nil"/>
          <w:left w:val="nil"/>
          <w:bottom w:val="nil"/>
          <w:right w:val="nil"/>
          <w:between w:val="nil"/>
        </w:pBdr>
        <w:spacing w:before="9"/>
        <w:rPr>
          <w:color w:val="000000"/>
          <w:sz w:val="24"/>
          <w:szCs w:val="24"/>
        </w:rPr>
      </w:pPr>
    </w:p>
    <w:p w14:paraId="4A11A4AC" w14:textId="77777777" w:rsidR="00A071C6" w:rsidRDefault="00464E45">
      <w:pPr>
        <w:numPr>
          <w:ilvl w:val="1"/>
          <w:numId w:val="2"/>
        </w:numPr>
        <w:pBdr>
          <w:top w:val="nil"/>
          <w:left w:val="nil"/>
          <w:bottom w:val="nil"/>
          <w:right w:val="nil"/>
          <w:between w:val="nil"/>
        </w:pBdr>
        <w:tabs>
          <w:tab w:val="left" w:pos="1680"/>
        </w:tabs>
        <w:spacing w:before="1"/>
        <w:ind w:right="1438"/>
        <w:rPr>
          <w:color w:val="000000"/>
          <w:sz w:val="24"/>
          <w:szCs w:val="24"/>
        </w:rPr>
      </w:pPr>
      <w:r>
        <w:rPr>
          <w:color w:val="000000"/>
          <w:sz w:val="24"/>
          <w:szCs w:val="24"/>
        </w:rPr>
        <w:t xml:space="preserve">Staff maintain high expectations for </w:t>
      </w:r>
      <w:proofErr w:type="spellStart"/>
      <w:r>
        <w:rPr>
          <w:color w:val="000000"/>
          <w:sz w:val="24"/>
          <w:szCs w:val="24"/>
        </w:rPr>
        <w:t>behaviour</w:t>
      </w:r>
      <w:proofErr w:type="spellEnd"/>
      <w:r>
        <w:rPr>
          <w:color w:val="000000"/>
          <w:sz w:val="24"/>
          <w:szCs w:val="24"/>
        </w:rPr>
        <w:t xml:space="preserve"> and </w:t>
      </w:r>
      <w:r>
        <w:rPr>
          <w:color w:val="000000"/>
          <w:sz w:val="24"/>
          <w:szCs w:val="24"/>
          <w:u w:val="single"/>
        </w:rPr>
        <w:t>consistently</w:t>
      </w:r>
      <w:r>
        <w:rPr>
          <w:color w:val="000000"/>
          <w:sz w:val="24"/>
          <w:szCs w:val="24"/>
        </w:rPr>
        <w:t xml:space="preserve"> follow the procedures outlined in this policy when children break the rules, including careful record keeping and following the procedures for communicating concerns.</w:t>
      </w:r>
    </w:p>
    <w:p w14:paraId="21E73500" w14:textId="77777777" w:rsidR="00A071C6" w:rsidRDefault="00A071C6">
      <w:pPr>
        <w:pBdr>
          <w:top w:val="nil"/>
          <w:left w:val="nil"/>
          <w:bottom w:val="nil"/>
          <w:right w:val="nil"/>
          <w:between w:val="nil"/>
        </w:pBdr>
        <w:spacing w:before="1"/>
        <w:rPr>
          <w:color w:val="000000"/>
          <w:sz w:val="24"/>
          <w:szCs w:val="24"/>
        </w:rPr>
      </w:pPr>
    </w:p>
    <w:p w14:paraId="3DE904A9" w14:textId="77777777" w:rsidR="00A071C6" w:rsidRDefault="00464E45">
      <w:pPr>
        <w:numPr>
          <w:ilvl w:val="1"/>
          <w:numId w:val="2"/>
        </w:numPr>
        <w:pBdr>
          <w:top w:val="nil"/>
          <w:left w:val="nil"/>
          <w:bottom w:val="nil"/>
          <w:right w:val="nil"/>
          <w:between w:val="nil"/>
        </w:pBdr>
        <w:tabs>
          <w:tab w:val="left" w:pos="1678"/>
          <w:tab w:val="left" w:pos="1680"/>
        </w:tabs>
        <w:spacing w:line="244" w:lineRule="auto"/>
        <w:ind w:right="1248" w:hanging="720"/>
        <w:jc w:val="both"/>
        <w:rPr>
          <w:color w:val="000000"/>
          <w:sz w:val="24"/>
          <w:szCs w:val="24"/>
        </w:rPr>
      </w:pPr>
      <w:r>
        <w:rPr>
          <w:color w:val="000000"/>
          <w:sz w:val="24"/>
          <w:szCs w:val="24"/>
        </w:rPr>
        <w:t>We expect all staff to act as role models in their attitudes and relationships and meet the expectations outlined in the Staff Code of Conduct and the Home School Agreement.</w:t>
      </w:r>
    </w:p>
    <w:p w14:paraId="2F64A20F" w14:textId="77777777" w:rsidR="00A071C6" w:rsidRDefault="00A071C6">
      <w:pPr>
        <w:pBdr>
          <w:top w:val="nil"/>
          <w:left w:val="nil"/>
          <w:bottom w:val="nil"/>
          <w:right w:val="nil"/>
          <w:between w:val="nil"/>
        </w:pBdr>
        <w:spacing w:before="7"/>
        <w:rPr>
          <w:color w:val="000000"/>
          <w:sz w:val="24"/>
          <w:szCs w:val="24"/>
        </w:rPr>
      </w:pPr>
    </w:p>
    <w:p w14:paraId="42A9EB0C" w14:textId="77777777" w:rsidR="00A071C6" w:rsidRDefault="00464E45">
      <w:pPr>
        <w:pStyle w:val="Heading1"/>
        <w:numPr>
          <w:ilvl w:val="0"/>
          <w:numId w:val="2"/>
        </w:numPr>
        <w:tabs>
          <w:tab w:val="left" w:pos="819"/>
        </w:tabs>
        <w:ind w:left="819" w:hanging="385"/>
      </w:pPr>
      <w:r>
        <w:rPr>
          <w:u w:val="single"/>
        </w:rPr>
        <w:t>Expectations of parents and carers</w:t>
      </w:r>
    </w:p>
    <w:p w14:paraId="0BAAFDC9" w14:textId="77777777" w:rsidR="00A071C6" w:rsidRDefault="00A071C6">
      <w:pPr>
        <w:pBdr>
          <w:top w:val="nil"/>
          <w:left w:val="nil"/>
          <w:bottom w:val="nil"/>
          <w:right w:val="nil"/>
          <w:between w:val="nil"/>
        </w:pBdr>
        <w:spacing w:before="2"/>
        <w:rPr>
          <w:b/>
          <w:color w:val="000000"/>
          <w:sz w:val="24"/>
          <w:szCs w:val="24"/>
        </w:rPr>
      </w:pPr>
    </w:p>
    <w:p w14:paraId="39D6B401" w14:textId="77777777" w:rsidR="00A071C6" w:rsidRPr="00F179D7" w:rsidRDefault="00464E45">
      <w:pPr>
        <w:numPr>
          <w:ilvl w:val="1"/>
          <w:numId w:val="2"/>
        </w:numPr>
        <w:pBdr>
          <w:top w:val="nil"/>
          <w:left w:val="nil"/>
          <w:bottom w:val="nil"/>
          <w:right w:val="nil"/>
          <w:between w:val="nil"/>
        </w:pBdr>
        <w:tabs>
          <w:tab w:val="left" w:pos="1539"/>
        </w:tabs>
        <w:ind w:left="1539" w:hanging="550"/>
        <w:rPr>
          <w:sz w:val="24"/>
          <w:szCs w:val="24"/>
        </w:rPr>
      </w:pPr>
      <w:r w:rsidRPr="00F179D7">
        <w:rPr>
          <w:sz w:val="24"/>
          <w:szCs w:val="24"/>
        </w:rPr>
        <w:t>We work in close partnership with parents, guardians and other family members and expect all parties to conduct themselves in a way that demonstrates respectful interaction with other parents, staff, governors and other members of the school community. This pertains to consistent use of civil language and behavior in all matters concerning the school. In the event of this expectation being breached, the school maintains the right to ban a person from the school grounds and premises or to implement the school’s Lock Down Procedure if children or staff safety is compromised.</w:t>
      </w:r>
    </w:p>
    <w:p w14:paraId="7CC455BD" w14:textId="77777777" w:rsidR="00A071C6" w:rsidRDefault="00A071C6">
      <w:pPr>
        <w:pBdr>
          <w:top w:val="nil"/>
          <w:left w:val="nil"/>
          <w:bottom w:val="nil"/>
          <w:right w:val="nil"/>
          <w:between w:val="nil"/>
        </w:pBdr>
        <w:tabs>
          <w:tab w:val="left" w:pos="1539"/>
        </w:tabs>
        <w:ind w:left="1539"/>
        <w:rPr>
          <w:color w:val="000000"/>
          <w:sz w:val="24"/>
          <w:szCs w:val="24"/>
        </w:rPr>
      </w:pPr>
    </w:p>
    <w:p w14:paraId="131A2987" w14:textId="77777777" w:rsidR="00A071C6" w:rsidRDefault="00464E45">
      <w:pPr>
        <w:pBdr>
          <w:top w:val="nil"/>
          <w:left w:val="nil"/>
          <w:bottom w:val="nil"/>
          <w:right w:val="nil"/>
          <w:between w:val="nil"/>
        </w:pBdr>
        <w:tabs>
          <w:tab w:val="left" w:pos="1539"/>
        </w:tabs>
        <w:ind w:left="1539"/>
        <w:rPr>
          <w:color w:val="000000"/>
          <w:sz w:val="24"/>
          <w:szCs w:val="24"/>
        </w:rPr>
      </w:pPr>
      <w:r>
        <w:rPr>
          <w:color w:val="000000"/>
          <w:sz w:val="24"/>
          <w:szCs w:val="24"/>
        </w:rPr>
        <w:t>Parents and other family members are expected to:</w:t>
      </w:r>
    </w:p>
    <w:p w14:paraId="6DB7C8E0" w14:textId="77777777" w:rsidR="00A071C6" w:rsidRDefault="00A071C6">
      <w:pPr>
        <w:pBdr>
          <w:top w:val="nil"/>
          <w:left w:val="nil"/>
          <w:bottom w:val="nil"/>
          <w:right w:val="nil"/>
          <w:between w:val="nil"/>
        </w:pBdr>
        <w:tabs>
          <w:tab w:val="left" w:pos="1539"/>
        </w:tabs>
        <w:ind w:left="1539"/>
        <w:rPr>
          <w:color w:val="000000"/>
          <w:sz w:val="24"/>
          <w:szCs w:val="24"/>
        </w:rPr>
      </w:pPr>
    </w:p>
    <w:p w14:paraId="3EA2395A" w14:textId="77777777" w:rsidR="00A071C6" w:rsidRDefault="00464E45">
      <w:pPr>
        <w:numPr>
          <w:ilvl w:val="0"/>
          <w:numId w:val="1"/>
        </w:numPr>
        <w:pBdr>
          <w:top w:val="nil"/>
          <w:left w:val="nil"/>
          <w:bottom w:val="nil"/>
          <w:right w:val="nil"/>
          <w:between w:val="nil"/>
        </w:pBdr>
        <w:tabs>
          <w:tab w:val="left" w:pos="2261"/>
        </w:tabs>
        <w:spacing w:before="15" w:line="291" w:lineRule="auto"/>
        <w:rPr>
          <w:color w:val="000000"/>
          <w:sz w:val="24"/>
          <w:szCs w:val="24"/>
        </w:rPr>
      </w:pPr>
      <w:r>
        <w:rPr>
          <w:color w:val="000000"/>
          <w:sz w:val="24"/>
          <w:szCs w:val="24"/>
        </w:rPr>
        <w:t xml:space="preserve">praise and encourage their child’s achievements and positive </w:t>
      </w:r>
      <w:proofErr w:type="spellStart"/>
      <w:r>
        <w:rPr>
          <w:color w:val="000000"/>
          <w:sz w:val="24"/>
          <w:szCs w:val="24"/>
        </w:rPr>
        <w:t>behaviour</w:t>
      </w:r>
      <w:proofErr w:type="spellEnd"/>
    </w:p>
    <w:p w14:paraId="707F14D3" w14:textId="77777777" w:rsidR="00A071C6" w:rsidRDefault="00464E45">
      <w:pPr>
        <w:numPr>
          <w:ilvl w:val="0"/>
          <w:numId w:val="1"/>
        </w:numPr>
        <w:pBdr>
          <w:top w:val="nil"/>
          <w:left w:val="nil"/>
          <w:bottom w:val="nil"/>
          <w:right w:val="nil"/>
          <w:between w:val="nil"/>
        </w:pBdr>
        <w:tabs>
          <w:tab w:val="left" w:pos="2251"/>
          <w:tab w:val="left" w:pos="2261"/>
        </w:tabs>
        <w:spacing w:line="244" w:lineRule="auto"/>
        <w:ind w:right="1923"/>
        <w:rPr>
          <w:color w:val="000000"/>
          <w:sz w:val="24"/>
          <w:szCs w:val="24"/>
        </w:rPr>
      </w:pPr>
      <w:r>
        <w:rPr>
          <w:color w:val="000000"/>
          <w:sz w:val="24"/>
          <w:szCs w:val="24"/>
        </w:rPr>
        <w:t>cooperate with the school and support the actions of the school (especially in the presence of their child)</w:t>
      </w:r>
    </w:p>
    <w:p w14:paraId="564EC867" w14:textId="77777777" w:rsidR="00A071C6" w:rsidRDefault="00464E45">
      <w:pPr>
        <w:numPr>
          <w:ilvl w:val="0"/>
          <w:numId w:val="1"/>
        </w:numPr>
        <w:pBdr>
          <w:top w:val="nil"/>
          <w:left w:val="nil"/>
          <w:bottom w:val="nil"/>
          <w:right w:val="nil"/>
          <w:between w:val="nil"/>
        </w:pBdr>
        <w:tabs>
          <w:tab w:val="left" w:pos="2251"/>
          <w:tab w:val="left" w:pos="2261"/>
        </w:tabs>
        <w:spacing w:before="8" w:line="232" w:lineRule="auto"/>
        <w:ind w:right="2169"/>
        <w:rPr>
          <w:color w:val="000000"/>
          <w:sz w:val="24"/>
          <w:szCs w:val="24"/>
        </w:rPr>
      </w:pPr>
      <w:r>
        <w:rPr>
          <w:color w:val="000000"/>
          <w:sz w:val="24"/>
          <w:szCs w:val="24"/>
        </w:rPr>
        <w:t>inform the school of any change of circumstances at home or otherwise, which may affect their children in school</w:t>
      </w:r>
    </w:p>
    <w:p w14:paraId="276B0B09" w14:textId="77777777" w:rsidR="00A071C6" w:rsidRDefault="00464E45">
      <w:pPr>
        <w:numPr>
          <w:ilvl w:val="0"/>
          <w:numId w:val="1"/>
        </w:numPr>
        <w:pBdr>
          <w:top w:val="nil"/>
          <w:left w:val="nil"/>
          <w:bottom w:val="nil"/>
          <w:right w:val="nil"/>
          <w:between w:val="nil"/>
        </w:pBdr>
        <w:tabs>
          <w:tab w:val="left" w:pos="2251"/>
        </w:tabs>
        <w:spacing w:before="10"/>
        <w:ind w:left="2251" w:hanging="350"/>
        <w:rPr>
          <w:color w:val="000000"/>
          <w:sz w:val="24"/>
          <w:szCs w:val="24"/>
        </w:rPr>
      </w:pPr>
      <w:r>
        <w:rPr>
          <w:color w:val="000000"/>
          <w:sz w:val="24"/>
          <w:szCs w:val="24"/>
        </w:rPr>
        <w:t xml:space="preserve">model acceptable </w:t>
      </w:r>
      <w:proofErr w:type="spellStart"/>
      <w:r>
        <w:rPr>
          <w:color w:val="000000"/>
          <w:sz w:val="24"/>
          <w:szCs w:val="24"/>
        </w:rPr>
        <w:t>behaviour</w:t>
      </w:r>
      <w:proofErr w:type="spellEnd"/>
      <w:r>
        <w:rPr>
          <w:color w:val="000000"/>
          <w:sz w:val="24"/>
          <w:szCs w:val="24"/>
        </w:rPr>
        <w:t xml:space="preserve"> on the school site</w:t>
      </w:r>
    </w:p>
    <w:p w14:paraId="50931629" w14:textId="77777777" w:rsidR="00A071C6" w:rsidRDefault="00A071C6">
      <w:pPr>
        <w:pBdr>
          <w:top w:val="nil"/>
          <w:left w:val="nil"/>
          <w:bottom w:val="nil"/>
          <w:right w:val="nil"/>
          <w:between w:val="nil"/>
        </w:pBdr>
        <w:spacing w:before="10"/>
        <w:rPr>
          <w:color w:val="000000"/>
          <w:sz w:val="24"/>
          <w:szCs w:val="24"/>
        </w:rPr>
      </w:pPr>
    </w:p>
    <w:p w14:paraId="35C5FE15" w14:textId="77777777" w:rsidR="00A071C6" w:rsidRDefault="00464E45">
      <w:pPr>
        <w:numPr>
          <w:ilvl w:val="1"/>
          <w:numId w:val="2"/>
        </w:numPr>
        <w:pBdr>
          <w:top w:val="nil"/>
          <w:left w:val="nil"/>
          <w:bottom w:val="nil"/>
          <w:right w:val="nil"/>
          <w:between w:val="nil"/>
        </w:pBdr>
        <w:tabs>
          <w:tab w:val="left" w:pos="1680"/>
        </w:tabs>
        <w:ind w:right="1831"/>
        <w:rPr>
          <w:color w:val="000000"/>
          <w:sz w:val="24"/>
          <w:szCs w:val="24"/>
        </w:rPr>
        <w:sectPr w:rsidR="00A071C6" w:rsidSect="00F325A9">
          <w:pgSz w:w="11930" w:h="16850"/>
          <w:pgMar w:top="960" w:right="520" w:bottom="1200" w:left="480" w:header="0" w:footer="1012" w:gutter="0"/>
          <w:cols w:space="720"/>
        </w:sectPr>
      </w:pPr>
      <w:r>
        <w:rPr>
          <w:color w:val="000000"/>
          <w:sz w:val="24"/>
          <w:szCs w:val="24"/>
        </w:rPr>
        <w:t xml:space="preserve">If parents have any concerns about the way that their child has been treated, in line with the school Complaints Policy, they should initially </w:t>
      </w:r>
      <w:r>
        <w:rPr>
          <w:color w:val="000000"/>
          <w:sz w:val="24"/>
          <w:szCs w:val="24"/>
        </w:rPr>
        <w:lastRenderedPageBreak/>
        <w:t>contact the class teacher. If the concern remains, parents should contact the Headteacher. If these discussions cannot resolve the problem, a formal grievance or appeal process can be implemented in line with the policy.</w:t>
      </w:r>
    </w:p>
    <w:p w14:paraId="07B147A5" w14:textId="77777777" w:rsidR="00A071C6" w:rsidRDefault="00464E45">
      <w:pPr>
        <w:pStyle w:val="Heading1"/>
        <w:numPr>
          <w:ilvl w:val="0"/>
          <w:numId w:val="2"/>
        </w:numPr>
        <w:tabs>
          <w:tab w:val="left" w:pos="819"/>
        </w:tabs>
        <w:spacing w:before="82"/>
        <w:ind w:left="819" w:hanging="385"/>
      </w:pPr>
      <w:r>
        <w:rPr>
          <w:u w:val="single"/>
        </w:rPr>
        <w:lastRenderedPageBreak/>
        <w:t>Expectations of the Headteacher</w:t>
      </w:r>
    </w:p>
    <w:p w14:paraId="37163A84" w14:textId="77777777" w:rsidR="00A071C6" w:rsidRDefault="00A071C6">
      <w:pPr>
        <w:pBdr>
          <w:top w:val="nil"/>
          <w:left w:val="nil"/>
          <w:bottom w:val="nil"/>
          <w:right w:val="nil"/>
          <w:between w:val="nil"/>
        </w:pBdr>
        <w:spacing w:before="1"/>
        <w:rPr>
          <w:b/>
          <w:color w:val="000000"/>
          <w:sz w:val="24"/>
          <w:szCs w:val="24"/>
        </w:rPr>
      </w:pPr>
    </w:p>
    <w:p w14:paraId="6ACFAEEB" w14:textId="77777777" w:rsidR="00A071C6" w:rsidRDefault="00464E45">
      <w:pPr>
        <w:numPr>
          <w:ilvl w:val="1"/>
          <w:numId w:val="2"/>
        </w:numPr>
        <w:pBdr>
          <w:top w:val="nil"/>
          <w:left w:val="nil"/>
          <w:bottom w:val="nil"/>
          <w:right w:val="nil"/>
          <w:between w:val="nil"/>
        </w:pBdr>
        <w:tabs>
          <w:tab w:val="left" w:pos="1680"/>
        </w:tabs>
        <w:ind w:right="1976"/>
        <w:rPr>
          <w:color w:val="000000"/>
          <w:sz w:val="24"/>
          <w:szCs w:val="24"/>
        </w:rPr>
      </w:pPr>
      <w:r>
        <w:rPr>
          <w:color w:val="000000"/>
          <w:sz w:val="24"/>
          <w:szCs w:val="24"/>
        </w:rPr>
        <w:t xml:space="preserve">It is the responsibility of the Headteacher, to implement the school </w:t>
      </w:r>
      <w:proofErr w:type="spellStart"/>
      <w:r>
        <w:rPr>
          <w:color w:val="000000"/>
          <w:sz w:val="24"/>
          <w:szCs w:val="24"/>
        </w:rPr>
        <w:t>behaviour</w:t>
      </w:r>
      <w:proofErr w:type="spellEnd"/>
      <w:r>
        <w:rPr>
          <w:color w:val="000000"/>
          <w:sz w:val="24"/>
          <w:szCs w:val="24"/>
        </w:rPr>
        <w:t xml:space="preserve"> policy consistently throughout the school, and to report to governors, when requested, on the effectiveness of the policy.</w:t>
      </w:r>
    </w:p>
    <w:p w14:paraId="3C766CD3" w14:textId="77777777" w:rsidR="00A071C6" w:rsidRDefault="00464E45">
      <w:pPr>
        <w:numPr>
          <w:ilvl w:val="1"/>
          <w:numId w:val="2"/>
        </w:numPr>
        <w:pBdr>
          <w:top w:val="nil"/>
          <w:left w:val="nil"/>
          <w:bottom w:val="nil"/>
          <w:right w:val="nil"/>
          <w:between w:val="nil"/>
        </w:pBdr>
        <w:tabs>
          <w:tab w:val="left" w:pos="1678"/>
          <w:tab w:val="left" w:pos="1680"/>
        </w:tabs>
        <w:spacing w:before="288"/>
        <w:ind w:right="2174"/>
        <w:jc w:val="both"/>
        <w:rPr>
          <w:color w:val="000000"/>
          <w:sz w:val="24"/>
          <w:szCs w:val="24"/>
        </w:rPr>
      </w:pPr>
      <w:r>
        <w:rPr>
          <w:color w:val="000000"/>
          <w:sz w:val="24"/>
          <w:szCs w:val="24"/>
        </w:rPr>
        <w:t xml:space="preserve">The Headteacher supports the staff by implementing the policy, by setting the standards of </w:t>
      </w:r>
      <w:proofErr w:type="spellStart"/>
      <w:r>
        <w:rPr>
          <w:color w:val="000000"/>
          <w:sz w:val="24"/>
          <w:szCs w:val="24"/>
        </w:rPr>
        <w:t>behaviour</w:t>
      </w:r>
      <w:proofErr w:type="spellEnd"/>
      <w:r>
        <w:rPr>
          <w:color w:val="000000"/>
          <w:sz w:val="24"/>
          <w:szCs w:val="24"/>
        </w:rPr>
        <w:t>, and by supporting staff in their implementation of the policy.</w:t>
      </w:r>
    </w:p>
    <w:p w14:paraId="2639B372" w14:textId="77777777" w:rsidR="00A071C6" w:rsidRDefault="00A071C6">
      <w:pPr>
        <w:pBdr>
          <w:top w:val="nil"/>
          <w:left w:val="nil"/>
          <w:bottom w:val="nil"/>
          <w:right w:val="nil"/>
          <w:between w:val="nil"/>
        </w:pBdr>
        <w:rPr>
          <w:color w:val="000000"/>
          <w:sz w:val="24"/>
          <w:szCs w:val="24"/>
        </w:rPr>
      </w:pPr>
    </w:p>
    <w:p w14:paraId="0EA5D942" w14:textId="77777777" w:rsidR="00A071C6" w:rsidRDefault="00464E45">
      <w:pPr>
        <w:numPr>
          <w:ilvl w:val="1"/>
          <w:numId w:val="2"/>
        </w:numPr>
        <w:pBdr>
          <w:top w:val="nil"/>
          <w:left w:val="nil"/>
          <w:bottom w:val="nil"/>
          <w:right w:val="nil"/>
          <w:between w:val="nil"/>
        </w:pBdr>
        <w:tabs>
          <w:tab w:val="left" w:pos="1680"/>
        </w:tabs>
        <w:ind w:right="2232"/>
        <w:rPr>
          <w:color w:val="000000"/>
          <w:sz w:val="24"/>
          <w:szCs w:val="24"/>
        </w:rPr>
      </w:pPr>
      <w:r>
        <w:rPr>
          <w:color w:val="000000"/>
          <w:sz w:val="24"/>
          <w:szCs w:val="24"/>
        </w:rPr>
        <w:t xml:space="preserve">The Headteacher ensures records are kept of infringements of the school rules and </w:t>
      </w:r>
      <w:proofErr w:type="gramStart"/>
      <w:r>
        <w:rPr>
          <w:color w:val="000000"/>
          <w:sz w:val="24"/>
          <w:szCs w:val="24"/>
        </w:rPr>
        <w:t>a MAT Schools’ incident records</w:t>
      </w:r>
      <w:proofErr w:type="gramEnd"/>
      <w:r>
        <w:rPr>
          <w:color w:val="000000"/>
          <w:sz w:val="24"/>
          <w:szCs w:val="24"/>
        </w:rPr>
        <w:t xml:space="preserve"> are completed when necessary.</w:t>
      </w:r>
    </w:p>
    <w:p w14:paraId="0B8C7F56" w14:textId="77777777" w:rsidR="00A071C6" w:rsidRDefault="00A071C6">
      <w:pPr>
        <w:pBdr>
          <w:top w:val="nil"/>
          <w:left w:val="nil"/>
          <w:bottom w:val="nil"/>
          <w:right w:val="nil"/>
          <w:between w:val="nil"/>
        </w:pBdr>
        <w:spacing w:before="6"/>
        <w:rPr>
          <w:color w:val="000000"/>
          <w:sz w:val="24"/>
          <w:szCs w:val="24"/>
        </w:rPr>
      </w:pPr>
    </w:p>
    <w:p w14:paraId="27FDCF39" w14:textId="77777777" w:rsidR="00A071C6" w:rsidRDefault="00464E45">
      <w:pPr>
        <w:numPr>
          <w:ilvl w:val="1"/>
          <w:numId w:val="2"/>
        </w:numPr>
        <w:pBdr>
          <w:top w:val="nil"/>
          <w:left w:val="nil"/>
          <w:bottom w:val="nil"/>
          <w:right w:val="nil"/>
          <w:between w:val="nil"/>
        </w:pBdr>
        <w:tabs>
          <w:tab w:val="left" w:pos="1680"/>
        </w:tabs>
        <w:ind w:right="1953"/>
        <w:rPr>
          <w:color w:val="000000"/>
          <w:sz w:val="24"/>
          <w:szCs w:val="24"/>
        </w:rPr>
        <w:sectPr w:rsidR="00A071C6" w:rsidSect="00F325A9">
          <w:pgSz w:w="11930" w:h="16850"/>
          <w:pgMar w:top="1540" w:right="520" w:bottom="1200" w:left="480" w:header="0" w:footer="1012" w:gutter="0"/>
          <w:cols w:space="720"/>
        </w:sectPr>
      </w:pPr>
      <w:r>
        <w:rPr>
          <w:color w:val="000000"/>
          <w:sz w:val="24"/>
          <w:szCs w:val="24"/>
        </w:rPr>
        <w:t xml:space="preserve">The Headteacher has responsibility for giving exclusions to individual children for serious acts of </w:t>
      </w:r>
      <w:proofErr w:type="spellStart"/>
      <w:r>
        <w:rPr>
          <w:color w:val="000000"/>
          <w:sz w:val="24"/>
          <w:szCs w:val="24"/>
        </w:rPr>
        <w:t>misbehaviour</w:t>
      </w:r>
      <w:proofErr w:type="spellEnd"/>
      <w:r>
        <w:rPr>
          <w:color w:val="000000"/>
          <w:sz w:val="24"/>
          <w:szCs w:val="24"/>
        </w:rPr>
        <w:t>.</w:t>
      </w:r>
    </w:p>
    <w:p w14:paraId="4F039466" w14:textId="77777777" w:rsidR="00A071C6" w:rsidRDefault="00464E45">
      <w:pPr>
        <w:pStyle w:val="Heading1"/>
        <w:numPr>
          <w:ilvl w:val="0"/>
          <w:numId w:val="2"/>
        </w:numPr>
        <w:tabs>
          <w:tab w:val="left" w:pos="819"/>
        </w:tabs>
        <w:spacing w:before="89"/>
        <w:ind w:left="819" w:hanging="385"/>
      </w:pPr>
      <w:r>
        <w:rPr>
          <w:u w:val="single"/>
        </w:rPr>
        <w:lastRenderedPageBreak/>
        <w:t>Expectations of governors</w:t>
      </w:r>
    </w:p>
    <w:p w14:paraId="5760ECF6" w14:textId="77777777" w:rsidR="00A071C6" w:rsidRDefault="00A071C6">
      <w:pPr>
        <w:pBdr>
          <w:top w:val="nil"/>
          <w:left w:val="nil"/>
          <w:bottom w:val="nil"/>
          <w:right w:val="nil"/>
          <w:between w:val="nil"/>
        </w:pBdr>
        <w:spacing w:before="119"/>
        <w:rPr>
          <w:b/>
          <w:color w:val="000000"/>
          <w:sz w:val="24"/>
          <w:szCs w:val="24"/>
        </w:rPr>
      </w:pPr>
    </w:p>
    <w:p w14:paraId="3C6F8663" w14:textId="77777777" w:rsidR="00A071C6" w:rsidRDefault="00464E45">
      <w:pPr>
        <w:numPr>
          <w:ilvl w:val="1"/>
          <w:numId w:val="2"/>
        </w:numPr>
        <w:pBdr>
          <w:top w:val="nil"/>
          <w:left w:val="nil"/>
          <w:bottom w:val="nil"/>
          <w:right w:val="nil"/>
          <w:between w:val="nil"/>
        </w:pBdr>
        <w:tabs>
          <w:tab w:val="left" w:pos="1680"/>
        </w:tabs>
        <w:ind w:right="1833"/>
        <w:rPr>
          <w:color w:val="000000"/>
          <w:sz w:val="24"/>
          <w:szCs w:val="24"/>
        </w:rPr>
      </w:pPr>
      <w:r>
        <w:rPr>
          <w:color w:val="000000"/>
          <w:sz w:val="24"/>
          <w:szCs w:val="24"/>
        </w:rPr>
        <w:t xml:space="preserve">Under Section 88(1) of the Education and Inspections Act 2006 (EIA), governing bodies must ensure that policies designed to promote good </w:t>
      </w:r>
      <w:proofErr w:type="spellStart"/>
      <w:r>
        <w:rPr>
          <w:color w:val="000000"/>
          <w:sz w:val="24"/>
          <w:szCs w:val="24"/>
        </w:rPr>
        <w:t>behaviour</w:t>
      </w:r>
      <w:proofErr w:type="spellEnd"/>
      <w:r>
        <w:rPr>
          <w:color w:val="000000"/>
          <w:sz w:val="24"/>
          <w:szCs w:val="24"/>
        </w:rPr>
        <w:t xml:space="preserve"> and discipline on the part of its pupils are pursued at the school.</w:t>
      </w:r>
    </w:p>
    <w:p w14:paraId="1D8368D2" w14:textId="77777777" w:rsidR="00A071C6" w:rsidRDefault="00A071C6">
      <w:pPr>
        <w:pBdr>
          <w:top w:val="nil"/>
          <w:left w:val="nil"/>
          <w:bottom w:val="nil"/>
          <w:right w:val="nil"/>
          <w:between w:val="nil"/>
        </w:pBdr>
        <w:spacing w:before="1"/>
        <w:rPr>
          <w:color w:val="000000"/>
          <w:sz w:val="24"/>
          <w:szCs w:val="24"/>
        </w:rPr>
      </w:pPr>
    </w:p>
    <w:p w14:paraId="5559067F" w14:textId="77777777" w:rsidR="00A071C6" w:rsidRDefault="00464E45">
      <w:pPr>
        <w:numPr>
          <w:ilvl w:val="1"/>
          <w:numId w:val="2"/>
        </w:numPr>
        <w:pBdr>
          <w:top w:val="nil"/>
          <w:left w:val="nil"/>
          <w:bottom w:val="nil"/>
          <w:right w:val="nil"/>
          <w:between w:val="nil"/>
        </w:pBdr>
        <w:tabs>
          <w:tab w:val="left" w:pos="1680"/>
        </w:tabs>
        <w:spacing w:line="242" w:lineRule="auto"/>
        <w:ind w:right="2115"/>
        <w:rPr>
          <w:color w:val="000000"/>
          <w:sz w:val="24"/>
          <w:szCs w:val="24"/>
        </w:rPr>
      </w:pPr>
      <w:r>
        <w:rPr>
          <w:color w:val="000000"/>
          <w:sz w:val="24"/>
          <w:szCs w:val="24"/>
        </w:rPr>
        <w:t xml:space="preserve">The governing body must provide clear advice and guidance to the head teacher on which he/she can base the school </w:t>
      </w:r>
      <w:proofErr w:type="spellStart"/>
      <w:r>
        <w:rPr>
          <w:color w:val="000000"/>
          <w:sz w:val="24"/>
          <w:szCs w:val="24"/>
        </w:rPr>
        <w:t>behaviour</w:t>
      </w:r>
      <w:proofErr w:type="spellEnd"/>
      <w:r>
        <w:rPr>
          <w:color w:val="000000"/>
          <w:sz w:val="24"/>
          <w:szCs w:val="24"/>
        </w:rPr>
        <w:t xml:space="preserve"> policy</w:t>
      </w:r>
    </w:p>
    <w:p w14:paraId="535B178B" w14:textId="77777777" w:rsidR="00A071C6" w:rsidRDefault="00A071C6">
      <w:pPr>
        <w:pBdr>
          <w:top w:val="nil"/>
          <w:left w:val="nil"/>
          <w:bottom w:val="nil"/>
          <w:right w:val="nil"/>
          <w:between w:val="nil"/>
        </w:pBdr>
        <w:spacing w:before="13"/>
        <w:rPr>
          <w:color w:val="000000"/>
          <w:sz w:val="24"/>
          <w:szCs w:val="24"/>
        </w:rPr>
      </w:pPr>
    </w:p>
    <w:p w14:paraId="68A30E6E" w14:textId="77777777" w:rsidR="00A071C6" w:rsidRDefault="00464E45">
      <w:pPr>
        <w:pStyle w:val="Heading1"/>
        <w:numPr>
          <w:ilvl w:val="0"/>
          <w:numId w:val="2"/>
        </w:numPr>
        <w:tabs>
          <w:tab w:val="left" w:pos="655"/>
        </w:tabs>
        <w:ind w:left="655" w:hanging="418"/>
      </w:pPr>
      <w:r>
        <w:rPr>
          <w:u w:val="single"/>
        </w:rPr>
        <w:t>Rewards</w:t>
      </w:r>
    </w:p>
    <w:p w14:paraId="526D711E" w14:textId="77777777" w:rsidR="00A071C6" w:rsidRDefault="00A071C6">
      <w:pPr>
        <w:pBdr>
          <w:top w:val="nil"/>
          <w:left w:val="nil"/>
          <w:bottom w:val="nil"/>
          <w:right w:val="nil"/>
          <w:between w:val="nil"/>
        </w:pBdr>
        <w:rPr>
          <w:b/>
          <w:color w:val="000000"/>
          <w:sz w:val="24"/>
          <w:szCs w:val="24"/>
        </w:rPr>
      </w:pPr>
    </w:p>
    <w:p w14:paraId="4B997FF6" w14:textId="77777777" w:rsidR="00A071C6" w:rsidRDefault="00A071C6">
      <w:pPr>
        <w:pBdr>
          <w:top w:val="nil"/>
          <w:left w:val="nil"/>
          <w:bottom w:val="nil"/>
          <w:right w:val="nil"/>
          <w:between w:val="nil"/>
        </w:pBdr>
        <w:spacing w:before="3"/>
        <w:rPr>
          <w:b/>
          <w:color w:val="000000"/>
          <w:sz w:val="24"/>
          <w:szCs w:val="24"/>
        </w:rPr>
      </w:pPr>
    </w:p>
    <w:p w14:paraId="5ACEE811" w14:textId="77777777" w:rsidR="00A071C6" w:rsidRDefault="00464E45">
      <w:pPr>
        <w:numPr>
          <w:ilvl w:val="1"/>
          <w:numId w:val="2"/>
        </w:numPr>
        <w:pBdr>
          <w:top w:val="nil"/>
          <w:left w:val="nil"/>
          <w:bottom w:val="nil"/>
          <w:right w:val="nil"/>
          <w:between w:val="nil"/>
        </w:pBdr>
        <w:tabs>
          <w:tab w:val="left" w:pos="1666"/>
        </w:tabs>
        <w:ind w:left="1666" w:right="1498" w:hanging="675"/>
        <w:rPr>
          <w:color w:val="000000"/>
          <w:sz w:val="24"/>
          <w:szCs w:val="24"/>
        </w:rPr>
      </w:pPr>
      <w:r>
        <w:rPr>
          <w:color w:val="000000"/>
          <w:sz w:val="24"/>
          <w:szCs w:val="24"/>
        </w:rPr>
        <w:t xml:space="preserve">The policy is based on the research-based principle that positive reinforcement, including rewards, is more likely to change </w:t>
      </w:r>
      <w:proofErr w:type="spellStart"/>
      <w:r>
        <w:rPr>
          <w:color w:val="000000"/>
          <w:sz w:val="24"/>
          <w:szCs w:val="24"/>
        </w:rPr>
        <w:t>behaviour</w:t>
      </w:r>
      <w:proofErr w:type="spellEnd"/>
      <w:r>
        <w:rPr>
          <w:color w:val="000000"/>
          <w:sz w:val="24"/>
          <w:szCs w:val="24"/>
        </w:rPr>
        <w:t xml:space="preserve"> than sanctions.</w:t>
      </w:r>
    </w:p>
    <w:p w14:paraId="4EA9BD00" w14:textId="77777777" w:rsidR="00A071C6" w:rsidRDefault="00A071C6">
      <w:pPr>
        <w:pBdr>
          <w:top w:val="nil"/>
          <w:left w:val="nil"/>
          <w:bottom w:val="nil"/>
          <w:right w:val="nil"/>
          <w:between w:val="nil"/>
        </w:pBdr>
        <w:rPr>
          <w:color w:val="000000"/>
          <w:sz w:val="24"/>
          <w:szCs w:val="24"/>
        </w:rPr>
      </w:pPr>
    </w:p>
    <w:p w14:paraId="60C48742" w14:textId="77777777" w:rsidR="00A071C6" w:rsidRDefault="00464E45">
      <w:pPr>
        <w:numPr>
          <w:ilvl w:val="1"/>
          <w:numId w:val="2"/>
        </w:numPr>
        <w:pBdr>
          <w:top w:val="nil"/>
          <w:left w:val="nil"/>
          <w:bottom w:val="nil"/>
          <w:right w:val="nil"/>
          <w:between w:val="nil"/>
        </w:pBdr>
        <w:tabs>
          <w:tab w:val="left" w:pos="1666"/>
        </w:tabs>
        <w:ind w:left="1666" w:right="1454" w:hanging="675"/>
        <w:rPr>
          <w:color w:val="000000"/>
          <w:sz w:val="24"/>
          <w:szCs w:val="24"/>
        </w:rPr>
      </w:pPr>
      <w:r>
        <w:rPr>
          <w:color w:val="000000"/>
          <w:sz w:val="24"/>
          <w:szCs w:val="24"/>
        </w:rPr>
        <w:t xml:space="preserve">Individual and whole class reward systems are established in each class each half term. These vary, ideally in consultation with the children, </w:t>
      </w:r>
      <w:proofErr w:type="gramStart"/>
      <w:r>
        <w:rPr>
          <w:color w:val="000000"/>
          <w:sz w:val="24"/>
          <w:szCs w:val="24"/>
        </w:rPr>
        <w:t>in order to</w:t>
      </w:r>
      <w:proofErr w:type="gramEnd"/>
      <w:r>
        <w:rPr>
          <w:color w:val="000000"/>
          <w:sz w:val="24"/>
          <w:szCs w:val="24"/>
        </w:rPr>
        <w:t xml:space="preserve"> keep them fresh and effective. These could include rewards such as raffle tickets, ‘Star in a Jar’, a class marble jar etc.</w:t>
      </w:r>
    </w:p>
    <w:p w14:paraId="6E85DC25" w14:textId="77777777" w:rsidR="00A071C6" w:rsidRDefault="00A071C6">
      <w:pPr>
        <w:pBdr>
          <w:top w:val="nil"/>
          <w:left w:val="nil"/>
          <w:bottom w:val="nil"/>
          <w:right w:val="nil"/>
          <w:between w:val="nil"/>
        </w:pBdr>
        <w:spacing w:before="4"/>
        <w:rPr>
          <w:color w:val="000000"/>
          <w:sz w:val="24"/>
          <w:szCs w:val="24"/>
        </w:rPr>
      </w:pPr>
    </w:p>
    <w:p w14:paraId="205B6A3C" w14:textId="77777777" w:rsidR="00A071C6" w:rsidRDefault="00464E45">
      <w:pPr>
        <w:numPr>
          <w:ilvl w:val="1"/>
          <w:numId w:val="2"/>
        </w:numPr>
        <w:pBdr>
          <w:top w:val="nil"/>
          <w:left w:val="nil"/>
          <w:bottom w:val="nil"/>
          <w:right w:val="nil"/>
          <w:between w:val="nil"/>
        </w:pBdr>
        <w:tabs>
          <w:tab w:val="left" w:pos="1680"/>
        </w:tabs>
        <w:spacing w:line="242" w:lineRule="auto"/>
        <w:ind w:right="1820"/>
        <w:rPr>
          <w:color w:val="000000"/>
          <w:sz w:val="24"/>
          <w:szCs w:val="24"/>
        </w:rPr>
      </w:pPr>
      <w:r>
        <w:rPr>
          <w:color w:val="000000"/>
          <w:sz w:val="24"/>
          <w:szCs w:val="24"/>
        </w:rPr>
        <w:t xml:space="preserve">We also understand the importance of specific, verbal praise as a motivating factor for good </w:t>
      </w:r>
      <w:proofErr w:type="spellStart"/>
      <w:r>
        <w:rPr>
          <w:color w:val="000000"/>
          <w:sz w:val="24"/>
          <w:szCs w:val="24"/>
        </w:rPr>
        <w:t>behaviour</w:t>
      </w:r>
      <w:proofErr w:type="spellEnd"/>
      <w:r>
        <w:rPr>
          <w:color w:val="000000"/>
          <w:sz w:val="24"/>
          <w:szCs w:val="24"/>
        </w:rPr>
        <w:t xml:space="preserve">. Therefore, </w:t>
      </w:r>
      <w:proofErr w:type="gramStart"/>
      <w:r>
        <w:rPr>
          <w:color w:val="000000"/>
          <w:sz w:val="24"/>
          <w:szCs w:val="24"/>
        </w:rPr>
        <w:t>the overwhelming majority of</w:t>
      </w:r>
      <w:proofErr w:type="gramEnd"/>
      <w:r>
        <w:rPr>
          <w:color w:val="000000"/>
          <w:sz w:val="24"/>
          <w:szCs w:val="24"/>
        </w:rPr>
        <w:t xml:space="preserve"> comments should be specific, praise </w:t>
      </w:r>
      <w:proofErr w:type="spellStart"/>
      <w:r>
        <w:rPr>
          <w:color w:val="000000"/>
          <w:sz w:val="24"/>
          <w:szCs w:val="24"/>
        </w:rPr>
        <w:t>eg</w:t>
      </w:r>
      <w:proofErr w:type="spellEnd"/>
      <w:r>
        <w:rPr>
          <w:color w:val="000000"/>
          <w:sz w:val="24"/>
          <w:szCs w:val="24"/>
        </w:rPr>
        <w:t xml:space="preserve"> ‘It was very helpful when you picked up that skipping rope and put it away’, ‘You have worked really hard on that problem’</w:t>
      </w:r>
    </w:p>
    <w:p w14:paraId="6E073DC3" w14:textId="77777777" w:rsidR="00A071C6" w:rsidRDefault="00464E45">
      <w:pPr>
        <w:numPr>
          <w:ilvl w:val="1"/>
          <w:numId w:val="2"/>
        </w:numPr>
        <w:pBdr>
          <w:top w:val="nil"/>
          <w:left w:val="nil"/>
          <w:bottom w:val="nil"/>
          <w:right w:val="nil"/>
          <w:between w:val="nil"/>
        </w:pBdr>
        <w:tabs>
          <w:tab w:val="left" w:pos="1680"/>
        </w:tabs>
        <w:spacing w:before="289" w:line="242" w:lineRule="auto"/>
        <w:ind w:right="1562"/>
        <w:rPr>
          <w:color w:val="000000"/>
          <w:sz w:val="24"/>
          <w:szCs w:val="24"/>
        </w:rPr>
      </w:pPr>
      <w:r>
        <w:rPr>
          <w:color w:val="000000"/>
          <w:sz w:val="24"/>
          <w:szCs w:val="24"/>
        </w:rPr>
        <w:t xml:space="preserve">Staff may introduce other rewards to support, for example, specific </w:t>
      </w:r>
      <w:proofErr w:type="spellStart"/>
      <w:r>
        <w:rPr>
          <w:color w:val="000000"/>
          <w:sz w:val="24"/>
          <w:szCs w:val="24"/>
        </w:rPr>
        <w:t>behaviours</w:t>
      </w:r>
      <w:proofErr w:type="spellEnd"/>
      <w:r>
        <w:rPr>
          <w:color w:val="000000"/>
          <w:sz w:val="24"/>
          <w:szCs w:val="24"/>
        </w:rPr>
        <w:t xml:space="preserve"> or a particular part of the day </w:t>
      </w:r>
      <w:proofErr w:type="spellStart"/>
      <w:r>
        <w:rPr>
          <w:color w:val="000000"/>
          <w:sz w:val="24"/>
          <w:szCs w:val="24"/>
        </w:rPr>
        <w:t>eg</w:t>
      </w:r>
      <w:proofErr w:type="spellEnd"/>
      <w:r>
        <w:rPr>
          <w:color w:val="000000"/>
          <w:sz w:val="24"/>
          <w:szCs w:val="24"/>
        </w:rPr>
        <w:t xml:space="preserve"> a reward chart, ‘table of the week’ at lunchtimes.</w:t>
      </w:r>
    </w:p>
    <w:p w14:paraId="26D943FF" w14:textId="77777777" w:rsidR="00A071C6" w:rsidRDefault="00464E45">
      <w:pPr>
        <w:numPr>
          <w:ilvl w:val="1"/>
          <w:numId w:val="2"/>
        </w:numPr>
        <w:pBdr>
          <w:top w:val="nil"/>
          <w:left w:val="nil"/>
          <w:bottom w:val="nil"/>
          <w:right w:val="nil"/>
          <w:between w:val="nil"/>
        </w:pBdr>
        <w:tabs>
          <w:tab w:val="left" w:pos="1680"/>
        </w:tabs>
        <w:spacing w:before="287" w:line="242" w:lineRule="auto"/>
        <w:ind w:right="1513"/>
        <w:rPr>
          <w:color w:val="000000"/>
          <w:sz w:val="24"/>
          <w:szCs w:val="24"/>
        </w:rPr>
      </w:pPr>
      <w:r>
        <w:rPr>
          <w:color w:val="000000"/>
          <w:sz w:val="24"/>
          <w:szCs w:val="24"/>
        </w:rPr>
        <w:t xml:space="preserve">For exceptional acts of positive </w:t>
      </w:r>
      <w:proofErr w:type="spellStart"/>
      <w:r>
        <w:rPr>
          <w:color w:val="000000"/>
          <w:sz w:val="24"/>
          <w:szCs w:val="24"/>
        </w:rPr>
        <w:t>behaviour</w:t>
      </w:r>
      <w:proofErr w:type="spellEnd"/>
      <w:r>
        <w:rPr>
          <w:color w:val="000000"/>
          <w:sz w:val="24"/>
          <w:szCs w:val="24"/>
        </w:rPr>
        <w:t xml:space="preserve">, where a child goes ‘above and beyond’ our high expectations and acts in a way that is a real example to others, a purple Positive </w:t>
      </w:r>
      <w:proofErr w:type="spellStart"/>
      <w:r>
        <w:rPr>
          <w:color w:val="000000"/>
          <w:sz w:val="24"/>
          <w:szCs w:val="24"/>
        </w:rPr>
        <w:t>Behaviour</w:t>
      </w:r>
      <w:proofErr w:type="spellEnd"/>
      <w:r>
        <w:rPr>
          <w:color w:val="000000"/>
          <w:sz w:val="24"/>
          <w:szCs w:val="24"/>
        </w:rPr>
        <w:t xml:space="preserve"> Form may be completed and shared with the headteacher and parents.</w:t>
      </w:r>
    </w:p>
    <w:p w14:paraId="781265AD" w14:textId="77777777" w:rsidR="00A071C6" w:rsidRDefault="00A071C6">
      <w:pPr>
        <w:pBdr>
          <w:top w:val="nil"/>
          <w:left w:val="nil"/>
          <w:bottom w:val="nil"/>
          <w:right w:val="nil"/>
          <w:between w:val="nil"/>
        </w:pBdr>
        <w:rPr>
          <w:color w:val="000000"/>
          <w:sz w:val="24"/>
          <w:szCs w:val="24"/>
        </w:rPr>
      </w:pPr>
    </w:p>
    <w:p w14:paraId="74D38818" w14:textId="77777777" w:rsidR="00A071C6" w:rsidRDefault="00A071C6">
      <w:pPr>
        <w:pBdr>
          <w:top w:val="nil"/>
          <w:left w:val="nil"/>
          <w:bottom w:val="nil"/>
          <w:right w:val="nil"/>
          <w:between w:val="nil"/>
        </w:pBdr>
        <w:spacing w:before="134"/>
        <w:rPr>
          <w:color w:val="000000"/>
          <w:sz w:val="24"/>
          <w:szCs w:val="24"/>
        </w:rPr>
      </w:pPr>
    </w:p>
    <w:p w14:paraId="7218F06F" w14:textId="77777777" w:rsidR="00A071C6" w:rsidRDefault="00464E45">
      <w:pPr>
        <w:pStyle w:val="Heading1"/>
        <w:numPr>
          <w:ilvl w:val="0"/>
          <w:numId w:val="2"/>
        </w:numPr>
        <w:tabs>
          <w:tab w:val="left" w:pos="655"/>
        </w:tabs>
        <w:ind w:left="655" w:hanging="418"/>
      </w:pPr>
      <w:r>
        <w:rPr>
          <w:u w:val="single"/>
        </w:rPr>
        <w:t>Sanctions</w:t>
      </w:r>
    </w:p>
    <w:p w14:paraId="41CCCBEF" w14:textId="77777777" w:rsidR="00A071C6" w:rsidRDefault="00A071C6">
      <w:pPr>
        <w:pBdr>
          <w:top w:val="nil"/>
          <w:left w:val="nil"/>
          <w:bottom w:val="nil"/>
          <w:right w:val="nil"/>
          <w:between w:val="nil"/>
        </w:pBdr>
        <w:spacing w:before="9"/>
        <w:rPr>
          <w:b/>
          <w:color w:val="000000"/>
          <w:sz w:val="24"/>
          <w:szCs w:val="24"/>
        </w:rPr>
      </w:pPr>
    </w:p>
    <w:p w14:paraId="68B8622B" w14:textId="77777777" w:rsidR="00A071C6" w:rsidRDefault="00464E45">
      <w:pPr>
        <w:numPr>
          <w:ilvl w:val="1"/>
          <w:numId w:val="2"/>
        </w:numPr>
        <w:pBdr>
          <w:top w:val="nil"/>
          <w:left w:val="nil"/>
          <w:bottom w:val="nil"/>
          <w:right w:val="nil"/>
          <w:between w:val="nil"/>
        </w:pBdr>
        <w:tabs>
          <w:tab w:val="left" w:pos="1697"/>
        </w:tabs>
        <w:spacing w:line="242" w:lineRule="auto"/>
        <w:ind w:left="1697" w:right="2203" w:hanging="706"/>
        <w:rPr>
          <w:color w:val="000000"/>
          <w:sz w:val="24"/>
          <w:szCs w:val="24"/>
        </w:rPr>
      </w:pPr>
      <w:r>
        <w:rPr>
          <w:color w:val="000000"/>
          <w:sz w:val="24"/>
          <w:szCs w:val="24"/>
        </w:rPr>
        <w:t xml:space="preserve">The school has robust procedures for recording and monitoring </w:t>
      </w:r>
      <w:proofErr w:type="spellStart"/>
      <w:r>
        <w:rPr>
          <w:color w:val="000000"/>
          <w:sz w:val="24"/>
          <w:szCs w:val="24"/>
        </w:rPr>
        <w:t>behaviour</w:t>
      </w:r>
      <w:proofErr w:type="spellEnd"/>
      <w:r>
        <w:rPr>
          <w:color w:val="000000"/>
          <w:sz w:val="24"/>
          <w:szCs w:val="24"/>
        </w:rPr>
        <w:t xml:space="preserve"> infringements, including responding to serious incidents and escalating patterns of </w:t>
      </w:r>
      <w:proofErr w:type="spellStart"/>
      <w:r>
        <w:rPr>
          <w:color w:val="000000"/>
          <w:sz w:val="24"/>
          <w:szCs w:val="24"/>
        </w:rPr>
        <w:t>behaviour</w:t>
      </w:r>
      <w:proofErr w:type="spellEnd"/>
      <w:r>
        <w:rPr>
          <w:color w:val="000000"/>
          <w:sz w:val="24"/>
          <w:szCs w:val="24"/>
        </w:rPr>
        <w:t>.</w:t>
      </w:r>
    </w:p>
    <w:p w14:paraId="049AFD5E" w14:textId="77777777" w:rsidR="00A071C6" w:rsidRDefault="00464E45">
      <w:pPr>
        <w:numPr>
          <w:ilvl w:val="1"/>
          <w:numId w:val="2"/>
        </w:numPr>
        <w:pBdr>
          <w:top w:val="nil"/>
          <w:left w:val="nil"/>
          <w:bottom w:val="nil"/>
          <w:right w:val="nil"/>
          <w:between w:val="nil"/>
        </w:pBdr>
        <w:tabs>
          <w:tab w:val="left" w:pos="1697"/>
        </w:tabs>
        <w:spacing w:before="289"/>
        <w:ind w:left="1697" w:right="1555" w:hanging="706"/>
        <w:rPr>
          <w:color w:val="000000"/>
          <w:sz w:val="24"/>
          <w:szCs w:val="24"/>
        </w:rPr>
        <w:sectPr w:rsidR="00A071C6" w:rsidSect="00F325A9">
          <w:pgSz w:w="11930" w:h="16850"/>
          <w:pgMar w:top="1600" w:right="520" w:bottom="1200" w:left="480" w:header="0" w:footer="1012" w:gutter="0"/>
          <w:cols w:space="720"/>
        </w:sectPr>
      </w:pPr>
      <w:r>
        <w:rPr>
          <w:color w:val="000000"/>
          <w:sz w:val="24"/>
          <w:szCs w:val="24"/>
        </w:rPr>
        <w:t>When children break the school rules, the standard sanction is the loss of time out of the next break time. If more appropriate to the needs of</w:t>
      </w:r>
    </w:p>
    <w:p w14:paraId="48F6A849" w14:textId="77777777" w:rsidR="00A071C6" w:rsidRDefault="00464E45">
      <w:pPr>
        <w:pBdr>
          <w:top w:val="nil"/>
          <w:left w:val="nil"/>
          <w:bottom w:val="nil"/>
          <w:right w:val="nil"/>
          <w:between w:val="nil"/>
        </w:pBdr>
        <w:spacing w:before="78"/>
        <w:ind w:left="1697"/>
        <w:rPr>
          <w:color w:val="000000"/>
          <w:sz w:val="24"/>
          <w:szCs w:val="24"/>
        </w:rPr>
      </w:pPr>
      <w:r>
        <w:rPr>
          <w:color w:val="000000"/>
          <w:sz w:val="24"/>
          <w:szCs w:val="24"/>
        </w:rPr>
        <w:lastRenderedPageBreak/>
        <w:t>the child, in Early Years, the child may be given an immediate ‘time out’</w:t>
      </w:r>
    </w:p>
    <w:p w14:paraId="39A2C7A5" w14:textId="77777777" w:rsidR="00A071C6" w:rsidRDefault="00464E45">
      <w:pPr>
        <w:pBdr>
          <w:top w:val="nil"/>
          <w:left w:val="nil"/>
          <w:bottom w:val="nil"/>
          <w:right w:val="nil"/>
          <w:between w:val="nil"/>
        </w:pBdr>
        <w:ind w:left="1697"/>
        <w:rPr>
          <w:color w:val="000000"/>
          <w:sz w:val="24"/>
          <w:szCs w:val="24"/>
        </w:rPr>
      </w:pPr>
      <w:r>
        <w:rPr>
          <w:color w:val="000000"/>
          <w:sz w:val="24"/>
          <w:szCs w:val="24"/>
        </w:rPr>
        <w:t>for 3-5 minutes.</w:t>
      </w:r>
    </w:p>
    <w:p w14:paraId="34D1D797" w14:textId="77777777" w:rsidR="00A071C6" w:rsidRDefault="00A071C6">
      <w:pPr>
        <w:pBdr>
          <w:top w:val="nil"/>
          <w:left w:val="nil"/>
          <w:bottom w:val="nil"/>
          <w:right w:val="nil"/>
          <w:between w:val="nil"/>
        </w:pBdr>
        <w:spacing w:before="2"/>
        <w:rPr>
          <w:color w:val="000000"/>
          <w:sz w:val="24"/>
          <w:szCs w:val="24"/>
        </w:rPr>
      </w:pPr>
    </w:p>
    <w:p w14:paraId="71487CBE" w14:textId="77777777" w:rsidR="00A071C6" w:rsidRDefault="00464E45">
      <w:pPr>
        <w:numPr>
          <w:ilvl w:val="1"/>
          <w:numId w:val="2"/>
        </w:numPr>
        <w:pBdr>
          <w:top w:val="nil"/>
          <w:left w:val="nil"/>
          <w:bottom w:val="nil"/>
          <w:right w:val="nil"/>
          <w:between w:val="nil"/>
        </w:pBdr>
        <w:tabs>
          <w:tab w:val="left" w:pos="1694"/>
          <w:tab w:val="left" w:pos="1697"/>
        </w:tabs>
        <w:spacing w:line="244" w:lineRule="auto"/>
        <w:ind w:left="1697" w:right="1764" w:hanging="706"/>
        <w:jc w:val="both"/>
        <w:rPr>
          <w:color w:val="000000"/>
          <w:sz w:val="24"/>
          <w:szCs w:val="24"/>
        </w:rPr>
      </w:pPr>
      <w:r>
        <w:rPr>
          <w:color w:val="000000"/>
          <w:sz w:val="24"/>
          <w:szCs w:val="24"/>
        </w:rPr>
        <w:t xml:space="preserve">A stepped approach is in place, according to the seriousness and frequency of poor </w:t>
      </w:r>
      <w:proofErr w:type="spellStart"/>
      <w:r>
        <w:rPr>
          <w:color w:val="000000"/>
          <w:sz w:val="24"/>
          <w:szCs w:val="24"/>
        </w:rPr>
        <w:t>behaviour</w:t>
      </w:r>
      <w:proofErr w:type="spellEnd"/>
      <w:r>
        <w:rPr>
          <w:color w:val="000000"/>
          <w:sz w:val="24"/>
          <w:szCs w:val="24"/>
        </w:rPr>
        <w:t xml:space="preserve">. This is outlined in Appendix A. This is not an exhaustive </w:t>
      </w:r>
      <w:proofErr w:type="gramStart"/>
      <w:r>
        <w:rPr>
          <w:color w:val="000000"/>
          <w:sz w:val="24"/>
          <w:szCs w:val="24"/>
        </w:rPr>
        <w:t>list, but</w:t>
      </w:r>
      <w:proofErr w:type="gramEnd"/>
      <w:r>
        <w:rPr>
          <w:color w:val="000000"/>
          <w:sz w:val="24"/>
          <w:szCs w:val="24"/>
        </w:rPr>
        <w:t xml:space="preserve"> gives an indication of the type of sanction that will be put in place for different </w:t>
      </w:r>
      <w:proofErr w:type="spellStart"/>
      <w:r>
        <w:rPr>
          <w:color w:val="000000"/>
          <w:sz w:val="24"/>
          <w:szCs w:val="24"/>
        </w:rPr>
        <w:t>behaviour</w:t>
      </w:r>
      <w:proofErr w:type="spellEnd"/>
      <w:r>
        <w:rPr>
          <w:color w:val="000000"/>
          <w:sz w:val="24"/>
          <w:szCs w:val="24"/>
        </w:rPr>
        <w:t>.</w:t>
      </w:r>
    </w:p>
    <w:p w14:paraId="04E66A68" w14:textId="77777777" w:rsidR="00A071C6" w:rsidRDefault="00A071C6">
      <w:pPr>
        <w:pBdr>
          <w:top w:val="nil"/>
          <w:left w:val="nil"/>
          <w:bottom w:val="nil"/>
          <w:right w:val="nil"/>
          <w:between w:val="nil"/>
        </w:pBdr>
        <w:spacing w:before="4"/>
        <w:rPr>
          <w:color w:val="000000"/>
          <w:sz w:val="24"/>
          <w:szCs w:val="24"/>
        </w:rPr>
      </w:pPr>
    </w:p>
    <w:p w14:paraId="168CC21E" w14:textId="77777777" w:rsidR="00A071C6" w:rsidRDefault="00464E45">
      <w:pPr>
        <w:numPr>
          <w:ilvl w:val="1"/>
          <w:numId w:val="2"/>
        </w:numPr>
        <w:pBdr>
          <w:top w:val="nil"/>
          <w:left w:val="nil"/>
          <w:bottom w:val="nil"/>
          <w:right w:val="nil"/>
          <w:between w:val="nil"/>
        </w:pBdr>
        <w:tabs>
          <w:tab w:val="left" w:pos="1680"/>
        </w:tabs>
        <w:ind w:right="1720"/>
        <w:rPr>
          <w:color w:val="000000"/>
          <w:sz w:val="24"/>
          <w:szCs w:val="24"/>
        </w:rPr>
        <w:sectPr w:rsidR="00A071C6" w:rsidSect="00F325A9">
          <w:pgSz w:w="11930" w:h="16850"/>
          <w:pgMar w:top="1520" w:right="520" w:bottom="1200" w:left="480" w:header="0" w:footer="1012" w:gutter="0"/>
          <w:cols w:space="720"/>
        </w:sectPr>
      </w:pPr>
      <w:r>
        <w:rPr>
          <w:color w:val="000000"/>
          <w:sz w:val="24"/>
          <w:szCs w:val="24"/>
        </w:rPr>
        <w:t>During lost break time, children complete a 3W Form (for younger children this may be scribed by an adult) on which they reflect on their actions by answering ‘What did you do?’, ‘Why did you do it?’, ‘What should you have done?</w:t>
      </w:r>
    </w:p>
    <w:p w14:paraId="30FFC46D" w14:textId="77777777" w:rsidR="00A071C6" w:rsidRDefault="00464E45">
      <w:pPr>
        <w:pBdr>
          <w:top w:val="nil"/>
          <w:left w:val="nil"/>
          <w:bottom w:val="nil"/>
          <w:right w:val="nil"/>
          <w:between w:val="nil"/>
        </w:pBdr>
        <w:spacing w:before="80" w:line="242" w:lineRule="auto"/>
        <w:ind w:left="100" w:right="1613"/>
        <w:jc w:val="both"/>
        <w:rPr>
          <w:color w:val="000000"/>
          <w:sz w:val="24"/>
          <w:szCs w:val="24"/>
        </w:rPr>
      </w:pPr>
      <w:r>
        <w:rPr>
          <w:color w:val="000000"/>
          <w:sz w:val="24"/>
          <w:szCs w:val="24"/>
        </w:rPr>
        <w:lastRenderedPageBreak/>
        <w:t>(Appendix B). This is briefly discussed with the member of staff towards the end of the time out. Interactions before the discussion are kept to a minimum….</w:t>
      </w:r>
    </w:p>
    <w:p w14:paraId="5F1F6708" w14:textId="77777777" w:rsidR="00A071C6" w:rsidRDefault="00464E45">
      <w:pPr>
        <w:pBdr>
          <w:top w:val="nil"/>
          <w:left w:val="nil"/>
          <w:bottom w:val="nil"/>
          <w:right w:val="nil"/>
          <w:between w:val="nil"/>
        </w:pBdr>
        <w:spacing w:before="44" w:line="242" w:lineRule="auto"/>
        <w:ind w:left="100" w:right="1578"/>
        <w:jc w:val="both"/>
        <w:rPr>
          <w:color w:val="000000"/>
          <w:sz w:val="24"/>
          <w:szCs w:val="24"/>
        </w:rPr>
      </w:pPr>
      <w:r>
        <w:rPr>
          <w:color w:val="000000"/>
          <w:sz w:val="24"/>
          <w:szCs w:val="24"/>
        </w:rPr>
        <w:t xml:space="preserve">We believe that for low level </w:t>
      </w:r>
      <w:proofErr w:type="spellStart"/>
      <w:r>
        <w:rPr>
          <w:color w:val="000000"/>
          <w:sz w:val="24"/>
          <w:szCs w:val="24"/>
        </w:rPr>
        <w:t>behaviour</w:t>
      </w:r>
      <w:proofErr w:type="spellEnd"/>
      <w:r>
        <w:rPr>
          <w:color w:val="000000"/>
          <w:sz w:val="24"/>
          <w:szCs w:val="24"/>
        </w:rPr>
        <w:t xml:space="preserve"> infringements it is important to give children an opportunity to change their </w:t>
      </w:r>
      <w:proofErr w:type="spellStart"/>
      <w:r>
        <w:rPr>
          <w:color w:val="000000"/>
          <w:sz w:val="24"/>
          <w:szCs w:val="24"/>
        </w:rPr>
        <w:t>behaviour</w:t>
      </w:r>
      <w:proofErr w:type="spellEnd"/>
      <w:r>
        <w:rPr>
          <w:color w:val="000000"/>
          <w:sz w:val="24"/>
          <w:szCs w:val="24"/>
        </w:rPr>
        <w:t xml:space="preserve">. Therefore, some </w:t>
      </w:r>
      <w:proofErr w:type="spellStart"/>
      <w:r>
        <w:rPr>
          <w:color w:val="000000"/>
          <w:sz w:val="24"/>
          <w:szCs w:val="24"/>
        </w:rPr>
        <w:t>behaviours</w:t>
      </w:r>
      <w:proofErr w:type="spellEnd"/>
      <w:r>
        <w:rPr>
          <w:color w:val="000000"/>
          <w:sz w:val="24"/>
          <w:szCs w:val="24"/>
        </w:rPr>
        <w:t xml:space="preserve"> (see Appendix A) a </w:t>
      </w:r>
      <w:proofErr w:type="spellStart"/>
      <w:r>
        <w:rPr>
          <w:color w:val="000000"/>
          <w:sz w:val="24"/>
          <w:szCs w:val="24"/>
        </w:rPr>
        <w:t>warningwill</w:t>
      </w:r>
      <w:proofErr w:type="spellEnd"/>
      <w:r>
        <w:rPr>
          <w:color w:val="000000"/>
          <w:sz w:val="24"/>
          <w:szCs w:val="24"/>
        </w:rPr>
        <w:t xml:space="preserve"> be given before a sanction is put in place.</w:t>
      </w:r>
    </w:p>
    <w:p w14:paraId="52C08B27" w14:textId="77777777" w:rsidR="00A071C6" w:rsidRDefault="00464E45">
      <w:pPr>
        <w:pBdr>
          <w:top w:val="nil"/>
          <w:left w:val="nil"/>
          <w:bottom w:val="nil"/>
          <w:right w:val="nil"/>
          <w:between w:val="nil"/>
        </w:pBdr>
        <w:spacing w:before="44" w:line="242" w:lineRule="auto"/>
        <w:ind w:left="100" w:right="1578"/>
        <w:jc w:val="both"/>
        <w:rPr>
          <w:b/>
          <w:color w:val="000000"/>
          <w:sz w:val="24"/>
          <w:szCs w:val="24"/>
        </w:rPr>
      </w:pPr>
      <w:r>
        <w:rPr>
          <w:color w:val="000000"/>
          <w:sz w:val="24"/>
          <w:szCs w:val="24"/>
        </w:rPr>
        <w:t xml:space="preserve"> In KS2 a visual ‘</w:t>
      </w:r>
      <w:proofErr w:type="spellStart"/>
      <w:r>
        <w:rPr>
          <w:color w:val="000000"/>
          <w:sz w:val="24"/>
          <w:szCs w:val="24"/>
        </w:rPr>
        <w:t>behaviour</w:t>
      </w:r>
      <w:proofErr w:type="spellEnd"/>
      <w:r>
        <w:rPr>
          <w:color w:val="000000"/>
          <w:sz w:val="24"/>
          <w:szCs w:val="24"/>
        </w:rPr>
        <w:t xml:space="preserve"> ladder’ is used. </w:t>
      </w:r>
      <w:r>
        <w:rPr>
          <w:sz w:val="24"/>
          <w:szCs w:val="24"/>
        </w:rPr>
        <w:t>N</w:t>
      </w:r>
      <w:r>
        <w:rPr>
          <w:color w:val="000000"/>
          <w:sz w:val="24"/>
          <w:szCs w:val="24"/>
        </w:rPr>
        <w:t xml:space="preserve">ames moved from </w:t>
      </w:r>
      <w:r>
        <w:rPr>
          <w:sz w:val="24"/>
          <w:szCs w:val="24"/>
        </w:rPr>
        <w:t>white in the middle</w:t>
      </w:r>
      <w:r>
        <w:rPr>
          <w:color w:val="000000"/>
          <w:sz w:val="24"/>
          <w:szCs w:val="24"/>
        </w:rPr>
        <w:t xml:space="preserve"> (expected </w:t>
      </w:r>
      <w:proofErr w:type="spellStart"/>
      <w:proofErr w:type="gramStart"/>
      <w:r>
        <w:rPr>
          <w:color w:val="000000"/>
          <w:sz w:val="24"/>
          <w:szCs w:val="24"/>
        </w:rPr>
        <w:t>behaviour</w:t>
      </w:r>
      <w:proofErr w:type="spellEnd"/>
      <w:r>
        <w:rPr>
          <w:color w:val="000000"/>
          <w:sz w:val="24"/>
          <w:szCs w:val="24"/>
        </w:rPr>
        <w:t>)up</w:t>
      </w:r>
      <w:proofErr w:type="gramEnd"/>
      <w:r>
        <w:rPr>
          <w:color w:val="000000"/>
          <w:sz w:val="24"/>
          <w:szCs w:val="24"/>
        </w:rPr>
        <w:t xml:space="preserve">  to pink</w:t>
      </w:r>
      <w:r>
        <w:rPr>
          <w:sz w:val="24"/>
          <w:szCs w:val="24"/>
        </w:rPr>
        <w:t xml:space="preserve"> (impressive </w:t>
      </w:r>
      <w:proofErr w:type="spellStart"/>
      <w:r>
        <w:rPr>
          <w:sz w:val="24"/>
          <w:szCs w:val="24"/>
        </w:rPr>
        <w:t>behaviour</w:t>
      </w:r>
      <w:proofErr w:type="spellEnd"/>
      <w:r>
        <w:rPr>
          <w:sz w:val="24"/>
          <w:szCs w:val="24"/>
        </w:rPr>
        <w:t xml:space="preserve">) purple (exemplary </w:t>
      </w:r>
      <w:proofErr w:type="spellStart"/>
      <w:r>
        <w:rPr>
          <w:sz w:val="24"/>
          <w:szCs w:val="24"/>
        </w:rPr>
        <w:t>behaviour</w:t>
      </w:r>
      <w:proofErr w:type="spellEnd"/>
      <w:r>
        <w:rPr>
          <w:sz w:val="24"/>
          <w:szCs w:val="24"/>
        </w:rPr>
        <w:t>)</w:t>
      </w:r>
      <w:r>
        <w:rPr>
          <w:color w:val="000000"/>
          <w:sz w:val="24"/>
          <w:szCs w:val="24"/>
        </w:rPr>
        <w:t xml:space="preserve"> or down to </w:t>
      </w:r>
      <w:r>
        <w:rPr>
          <w:sz w:val="24"/>
          <w:szCs w:val="24"/>
        </w:rPr>
        <w:t>yellow (misdemeanor) orange</w:t>
      </w:r>
      <w:r>
        <w:rPr>
          <w:color w:val="000000"/>
          <w:sz w:val="24"/>
          <w:szCs w:val="24"/>
        </w:rPr>
        <w:t xml:space="preserve"> (</w:t>
      </w:r>
      <w:r>
        <w:rPr>
          <w:sz w:val="24"/>
          <w:szCs w:val="24"/>
        </w:rPr>
        <w:t xml:space="preserve">misdemeanor- multiple) </w:t>
      </w:r>
      <w:r>
        <w:rPr>
          <w:color w:val="000000"/>
          <w:sz w:val="24"/>
          <w:szCs w:val="24"/>
        </w:rPr>
        <w:t>and red (</w:t>
      </w:r>
      <w:proofErr w:type="spellStart"/>
      <w:r>
        <w:rPr>
          <w:sz w:val="24"/>
          <w:szCs w:val="24"/>
        </w:rPr>
        <w:t>misdeameanor</w:t>
      </w:r>
      <w:proofErr w:type="spellEnd"/>
      <w:r>
        <w:rPr>
          <w:sz w:val="24"/>
          <w:szCs w:val="24"/>
        </w:rPr>
        <w:t xml:space="preserve"> multiple/extreme</w:t>
      </w:r>
      <w:r>
        <w:rPr>
          <w:color w:val="000000"/>
          <w:sz w:val="24"/>
          <w:szCs w:val="24"/>
        </w:rPr>
        <w:t>). Names are returned to</w:t>
      </w:r>
      <w:r>
        <w:rPr>
          <w:sz w:val="24"/>
          <w:szCs w:val="24"/>
        </w:rPr>
        <w:t xml:space="preserve"> white</w:t>
      </w:r>
      <w:r>
        <w:rPr>
          <w:color w:val="000000"/>
          <w:sz w:val="24"/>
          <w:szCs w:val="24"/>
        </w:rPr>
        <w:t xml:space="preserve"> at the beginning of each new session. </w:t>
      </w:r>
      <w:r>
        <w:rPr>
          <w:b/>
          <w:color w:val="000000"/>
          <w:sz w:val="24"/>
          <w:szCs w:val="24"/>
        </w:rPr>
        <w:t>See appendix A</w:t>
      </w:r>
    </w:p>
    <w:p w14:paraId="3FA72A90" w14:textId="77777777" w:rsidR="00A071C6" w:rsidRDefault="00464E45">
      <w:pPr>
        <w:pBdr>
          <w:top w:val="nil"/>
          <w:left w:val="nil"/>
          <w:bottom w:val="nil"/>
          <w:right w:val="nil"/>
          <w:between w:val="nil"/>
        </w:pBdr>
        <w:spacing w:line="242" w:lineRule="auto"/>
        <w:ind w:left="778" w:right="1134"/>
        <w:jc w:val="center"/>
        <w:rPr>
          <w:color w:val="000000"/>
          <w:sz w:val="24"/>
          <w:szCs w:val="24"/>
        </w:rPr>
      </w:pPr>
      <w:r>
        <w:rPr>
          <w:color w:val="000000"/>
          <w:sz w:val="24"/>
          <w:szCs w:val="24"/>
        </w:rPr>
        <w:t xml:space="preserve">Repeated </w:t>
      </w:r>
      <w:proofErr w:type="spellStart"/>
      <w:r>
        <w:rPr>
          <w:color w:val="000000"/>
          <w:sz w:val="24"/>
          <w:szCs w:val="24"/>
        </w:rPr>
        <w:t>misdemeanours</w:t>
      </w:r>
      <w:proofErr w:type="spellEnd"/>
      <w:r>
        <w:rPr>
          <w:color w:val="000000"/>
          <w:sz w:val="24"/>
          <w:szCs w:val="24"/>
        </w:rPr>
        <w:t xml:space="preserve"> once on ‘red’ will result in cumulative or escalated sanctions.</w:t>
      </w:r>
    </w:p>
    <w:p w14:paraId="0B18B686" w14:textId="77777777" w:rsidR="00A071C6" w:rsidRDefault="00A071C6">
      <w:pPr>
        <w:pBdr>
          <w:top w:val="nil"/>
          <w:left w:val="nil"/>
          <w:bottom w:val="nil"/>
          <w:right w:val="nil"/>
          <w:between w:val="nil"/>
        </w:pBdr>
        <w:spacing w:before="59"/>
        <w:rPr>
          <w:color w:val="000000"/>
          <w:sz w:val="24"/>
          <w:szCs w:val="24"/>
        </w:rPr>
      </w:pPr>
    </w:p>
    <w:p w14:paraId="4E1EEED9" w14:textId="77777777" w:rsidR="00A071C6" w:rsidRDefault="00464E45">
      <w:pPr>
        <w:numPr>
          <w:ilvl w:val="1"/>
          <w:numId w:val="2"/>
        </w:numPr>
        <w:pBdr>
          <w:top w:val="nil"/>
          <w:left w:val="nil"/>
          <w:bottom w:val="nil"/>
          <w:right w:val="nil"/>
          <w:between w:val="nil"/>
        </w:pBdr>
        <w:tabs>
          <w:tab w:val="left" w:pos="1678"/>
          <w:tab w:val="left" w:pos="1680"/>
        </w:tabs>
        <w:spacing w:line="244" w:lineRule="auto"/>
        <w:ind w:right="1577"/>
        <w:jc w:val="both"/>
        <w:rPr>
          <w:color w:val="000000"/>
          <w:sz w:val="24"/>
          <w:szCs w:val="24"/>
        </w:rPr>
      </w:pPr>
      <w:r>
        <w:rPr>
          <w:color w:val="000000"/>
          <w:sz w:val="24"/>
          <w:szCs w:val="24"/>
        </w:rPr>
        <w:t>We expect children to try their best in all activities. If they do not do so, waste learning time or refuse to complete the task, we may ask them to do or redo it in their own time, either at home or in a break time.</w:t>
      </w:r>
    </w:p>
    <w:p w14:paraId="13BDCF34" w14:textId="77777777" w:rsidR="00A071C6" w:rsidRDefault="00A071C6">
      <w:pPr>
        <w:pBdr>
          <w:top w:val="nil"/>
          <w:left w:val="nil"/>
          <w:bottom w:val="nil"/>
          <w:right w:val="nil"/>
          <w:between w:val="nil"/>
        </w:pBdr>
        <w:spacing w:before="6"/>
        <w:rPr>
          <w:color w:val="000000"/>
          <w:sz w:val="24"/>
          <w:szCs w:val="24"/>
        </w:rPr>
      </w:pPr>
    </w:p>
    <w:p w14:paraId="73C2C598" w14:textId="77777777" w:rsidR="00A071C6" w:rsidRDefault="00464E45">
      <w:pPr>
        <w:numPr>
          <w:ilvl w:val="1"/>
          <w:numId w:val="2"/>
        </w:numPr>
        <w:pBdr>
          <w:top w:val="nil"/>
          <w:left w:val="nil"/>
          <w:bottom w:val="nil"/>
          <w:right w:val="nil"/>
          <w:between w:val="nil"/>
        </w:pBdr>
        <w:tabs>
          <w:tab w:val="left" w:pos="1680"/>
        </w:tabs>
        <w:ind w:right="1443"/>
        <w:rPr>
          <w:color w:val="000000"/>
          <w:sz w:val="24"/>
          <w:szCs w:val="24"/>
        </w:rPr>
      </w:pPr>
      <w:r>
        <w:rPr>
          <w:color w:val="000000"/>
          <w:sz w:val="24"/>
          <w:szCs w:val="24"/>
        </w:rPr>
        <w:t xml:space="preserve">Children may be sent out of the class to another classroom or the headteacher’s office if it is felt this will support their </w:t>
      </w:r>
      <w:proofErr w:type="spellStart"/>
      <w:r>
        <w:rPr>
          <w:color w:val="000000"/>
          <w:sz w:val="24"/>
          <w:szCs w:val="24"/>
        </w:rPr>
        <w:t>behaviour</w:t>
      </w:r>
      <w:proofErr w:type="spellEnd"/>
      <w:r>
        <w:rPr>
          <w:color w:val="000000"/>
          <w:sz w:val="24"/>
          <w:szCs w:val="24"/>
        </w:rPr>
        <w:t xml:space="preserve"> choices or prevent learning from being disrupted. They will be given work to complete.</w:t>
      </w:r>
    </w:p>
    <w:p w14:paraId="122351E8" w14:textId="77777777" w:rsidR="00A071C6" w:rsidRDefault="00A071C6">
      <w:pPr>
        <w:pBdr>
          <w:top w:val="nil"/>
          <w:left w:val="nil"/>
          <w:bottom w:val="nil"/>
          <w:right w:val="nil"/>
          <w:between w:val="nil"/>
        </w:pBdr>
        <w:spacing w:before="3"/>
        <w:rPr>
          <w:color w:val="000000"/>
          <w:sz w:val="24"/>
          <w:szCs w:val="24"/>
        </w:rPr>
      </w:pPr>
    </w:p>
    <w:p w14:paraId="7009E428" w14:textId="77777777" w:rsidR="00A071C6" w:rsidRDefault="00464E45">
      <w:pPr>
        <w:numPr>
          <w:ilvl w:val="1"/>
          <w:numId w:val="2"/>
        </w:numPr>
        <w:pBdr>
          <w:top w:val="nil"/>
          <w:left w:val="nil"/>
          <w:bottom w:val="nil"/>
          <w:right w:val="nil"/>
          <w:between w:val="nil"/>
        </w:pBdr>
        <w:tabs>
          <w:tab w:val="left" w:pos="1630"/>
          <w:tab w:val="left" w:pos="1632"/>
        </w:tabs>
        <w:spacing w:line="244" w:lineRule="auto"/>
        <w:ind w:left="1632" w:right="1662" w:hanging="465"/>
        <w:rPr>
          <w:color w:val="000000"/>
          <w:sz w:val="24"/>
          <w:szCs w:val="24"/>
        </w:rPr>
      </w:pPr>
      <w:r>
        <w:rPr>
          <w:color w:val="000000"/>
          <w:sz w:val="24"/>
          <w:szCs w:val="24"/>
        </w:rPr>
        <w:t xml:space="preserve">In most circumstances, if another member of the school community has been negatively impacted by the </w:t>
      </w:r>
      <w:proofErr w:type="spellStart"/>
      <w:r>
        <w:rPr>
          <w:color w:val="000000"/>
          <w:sz w:val="24"/>
          <w:szCs w:val="24"/>
        </w:rPr>
        <w:t>behaviour</w:t>
      </w:r>
      <w:proofErr w:type="spellEnd"/>
      <w:r>
        <w:rPr>
          <w:color w:val="000000"/>
          <w:sz w:val="24"/>
          <w:szCs w:val="24"/>
        </w:rPr>
        <w:t xml:space="preserve">, the perpetrator will be expected to </w:t>
      </w:r>
      <w:proofErr w:type="spellStart"/>
      <w:r>
        <w:rPr>
          <w:color w:val="000000"/>
          <w:sz w:val="24"/>
          <w:szCs w:val="24"/>
        </w:rPr>
        <w:t>apologise</w:t>
      </w:r>
      <w:proofErr w:type="spellEnd"/>
      <w:r>
        <w:rPr>
          <w:color w:val="000000"/>
          <w:sz w:val="24"/>
          <w:szCs w:val="24"/>
        </w:rPr>
        <w:t xml:space="preserve"> to them.</w:t>
      </w:r>
    </w:p>
    <w:p w14:paraId="4682B92F" w14:textId="77777777" w:rsidR="00A071C6" w:rsidRDefault="00A071C6">
      <w:pPr>
        <w:pBdr>
          <w:top w:val="nil"/>
          <w:left w:val="nil"/>
          <w:bottom w:val="nil"/>
          <w:right w:val="nil"/>
          <w:between w:val="nil"/>
        </w:pBdr>
        <w:spacing w:before="8"/>
        <w:rPr>
          <w:color w:val="000000"/>
          <w:sz w:val="24"/>
          <w:szCs w:val="24"/>
        </w:rPr>
      </w:pPr>
    </w:p>
    <w:p w14:paraId="20071439" w14:textId="77777777" w:rsidR="00A071C6" w:rsidRDefault="00464E45">
      <w:pPr>
        <w:pStyle w:val="Heading1"/>
        <w:numPr>
          <w:ilvl w:val="0"/>
          <w:numId w:val="2"/>
        </w:numPr>
        <w:tabs>
          <w:tab w:val="left" w:pos="818"/>
        </w:tabs>
        <w:ind w:left="818" w:hanging="490"/>
      </w:pPr>
      <w:r>
        <w:rPr>
          <w:u w:val="single"/>
        </w:rPr>
        <w:t>Incidents requiring immediate intervention</w:t>
      </w:r>
    </w:p>
    <w:p w14:paraId="4A9F8182" w14:textId="77777777" w:rsidR="00A071C6" w:rsidRDefault="00A071C6">
      <w:pPr>
        <w:pBdr>
          <w:top w:val="nil"/>
          <w:left w:val="nil"/>
          <w:bottom w:val="nil"/>
          <w:right w:val="nil"/>
          <w:between w:val="nil"/>
        </w:pBdr>
        <w:spacing w:before="8"/>
        <w:rPr>
          <w:b/>
          <w:color w:val="000000"/>
          <w:sz w:val="24"/>
          <w:szCs w:val="24"/>
        </w:rPr>
      </w:pPr>
    </w:p>
    <w:p w14:paraId="643837E8" w14:textId="77777777" w:rsidR="00A071C6" w:rsidRDefault="00464E45">
      <w:pPr>
        <w:numPr>
          <w:ilvl w:val="1"/>
          <w:numId w:val="2"/>
        </w:numPr>
        <w:pBdr>
          <w:top w:val="nil"/>
          <w:left w:val="nil"/>
          <w:bottom w:val="nil"/>
          <w:right w:val="nil"/>
          <w:between w:val="nil"/>
        </w:pBdr>
        <w:tabs>
          <w:tab w:val="left" w:pos="1677"/>
          <w:tab w:val="left" w:pos="1680"/>
        </w:tabs>
        <w:ind w:right="2248" w:hanging="795"/>
        <w:rPr>
          <w:color w:val="000000"/>
          <w:sz w:val="24"/>
          <w:szCs w:val="24"/>
        </w:rPr>
      </w:pPr>
      <w:r>
        <w:rPr>
          <w:color w:val="000000"/>
          <w:sz w:val="24"/>
          <w:szCs w:val="24"/>
        </w:rPr>
        <w:t>Should there be an incident or escalation which requires a greater response, the adult should call on Headteacher for support.</w:t>
      </w:r>
    </w:p>
    <w:p w14:paraId="5BC5BDC2" w14:textId="77777777" w:rsidR="00A071C6" w:rsidRDefault="00A071C6">
      <w:pPr>
        <w:pBdr>
          <w:top w:val="nil"/>
          <w:left w:val="nil"/>
          <w:bottom w:val="nil"/>
          <w:right w:val="nil"/>
          <w:between w:val="nil"/>
        </w:pBdr>
        <w:spacing w:before="2"/>
        <w:rPr>
          <w:color w:val="000000"/>
          <w:sz w:val="24"/>
          <w:szCs w:val="24"/>
        </w:rPr>
      </w:pPr>
    </w:p>
    <w:p w14:paraId="4C0DACB1" w14:textId="77777777" w:rsidR="00A071C6" w:rsidRDefault="00464E45">
      <w:pPr>
        <w:numPr>
          <w:ilvl w:val="1"/>
          <w:numId w:val="2"/>
        </w:numPr>
        <w:pBdr>
          <w:top w:val="nil"/>
          <w:left w:val="nil"/>
          <w:bottom w:val="nil"/>
          <w:right w:val="nil"/>
          <w:between w:val="nil"/>
        </w:pBdr>
        <w:tabs>
          <w:tab w:val="left" w:pos="1677"/>
          <w:tab w:val="left" w:pos="1680"/>
        </w:tabs>
        <w:spacing w:before="1"/>
        <w:ind w:right="1889" w:hanging="795"/>
        <w:rPr>
          <w:color w:val="000000"/>
          <w:sz w:val="24"/>
          <w:szCs w:val="24"/>
        </w:rPr>
      </w:pPr>
      <w:r>
        <w:rPr>
          <w:color w:val="000000"/>
          <w:sz w:val="24"/>
          <w:szCs w:val="24"/>
        </w:rPr>
        <w:t xml:space="preserve">The safety of the children is paramount in all situations. If a child’s </w:t>
      </w:r>
      <w:proofErr w:type="spellStart"/>
      <w:r>
        <w:rPr>
          <w:color w:val="000000"/>
          <w:sz w:val="24"/>
          <w:szCs w:val="24"/>
        </w:rPr>
        <w:t>behaviour</w:t>
      </w:r>
      <w:proofErr w:type="spellEnd"/>
      <w:r>
        <w:rPr>
          <w:color w:val="000000"/>
          <w:sz w:val="24"/>
          <w:szCs w:val="24"/>
        </w:rPr>
        <w:t xml:space="preserve"> endangers the safety of others, the class teacher stops the activity and will continue the lesson elsewhere, leaving the child in the classroom with another adult close by.</w:t>
      </w:r>
    </w:p>
    <w:p w14:paraId="43A6EDC0" w14:textId="77777777" w:rsidR="00A071C6" w:rsidRDefault="00A071C6">
      <w:pPr>
        <w:pBdr>
          <w:top w:val="nil"/>
          <w:left w:val="nil"/>
          <w:bottom w:val="nil"/>
          <w:right w:val="nil"/>
          <w:between w:val="nil"/>
        </w:pBdr>
        <w:spacing w:before="1"/>
        <w:rPr>
          <w:color w:val="000000"/>
          <w:sz w:val="24"/>
          <w:szCs w:val="24"/>
        </w:rPr>
      </w:pPr>
    </w:p>
    <w:p w14:paraId="75FBA45B" w14:textId="77777777" w:rsidR="00A071C6" w:rsidRDefault="00464E45">
      <w:pPr>
        <w:numPr>
          <w:ilvl w:val="1"/>
          <w:numId w:val="2"/>
        </w:numPr>
        <w:pBdr>
          <w:top w:val="nil"/>
          <w:left w:val="nil"/>
          <w:bottom w:val="nil"/>
          <w:right w:val="nil"/>
          <w:between w:val="nil"/>
        </w:pBdr>
        <w:tabs>
          <w:tab w:val="left" w:pos="1677"/>
          <w:tab w:val="left" w:pos="1680"/>
        </w:tabs>
        <w:ind w:right="2200" w:hanging="795"/>
        <w:rPr>
          <w:color w:val="000000"/>
          <w:sz w:val="24"/>
          <w:szCs w:val="24"/>
        </w:rPr>
      </w:pPr>
      <w:r>
        <w:rPr>
          <w:color w:val="000000"/>
          <w:sz w:val="24"/>
          <w:szCs w:val="24"/>
        </w:rPr>
        <w:t xml:space="preserve">Reasonable force may be used to control or restrain children if needed in line with </w:t>
      </w:r>
      <w:proofErr w:type="spellStart"/>
      <w:r>
        <w:rPr>
          <w:color w:val="1153CC"/>
          <w:sz w:val="24"/>
          <w:szCs w:val="24"/>
          <w:u w:val="single"/>
        </w:rPr>
        <w:t>DFEguidance</w:t>
      </w:r>
      <w:proofErr w:type="spellEnd"/>
      <w:r>
        <w:rPr>
          <w:color w:val="000000"/>
          <w:sz w:val="24"/>
          <w:szCs w:val="24"/>
        </w:rPr>
        <w:t xml:space="preserve">. See </w:t>
      </w:r>
      <w:r>
        <w:rPr>
          <w:b/>
          <w:color w:val="000000"/>
          <w:sz w:val="24"/>
          <w:szCs w:val="24"/>
        </w:rPr>
        <w:t>Use of Reasonable Force (Including Restraint) Policy</w:t>
      </w:r>
      <w:r>
        <w:rPr>
          <w:color w:val="000000"/>
          <w:sz w:val="24"/>
          <w:szCs w:val="24"/>
        </w:rPr>
        <w:t>.</w:t>
      </w:r>
    </w:p>
    <w:p w14:paraId="51DD2D72" w14:textId="77777777" w:rsidR="00A071C6" w:rsidRDefault="00A071C6">
      <w:pPr>
        <w:pBdr>
          <w:top w:val="nil"/>
          <w:left w:val="nil"/>
          <w:bottom w:val="nil"/>
          <w:right w:val="nil"/>
          <w:between w:val="nil"/>
        </w:pBdr>
        <w:spacing w:before="1"/>
        <w:rPr>
          <w:color w:val="000000"/>
          <w:sz w:val="24"/>
          <w:szCs w:val="24"/>
        </w:rPr>
      </w:pPr>
    </w:p>
    <w:p w14:paraId="2D2547F4" w14:textId="77777777" w:rsidR="00A071C6" w:rsidRDefault="00464E45">
      <w:pPr>
        <w:numPr>
          <w:ilvl w:val="1"/>
          <w:numId w:val="2"/>
        </w:numPr>
        <w:pBdr>
          <w:top w:val="nil"/>
          <w:left w:val="nil"/>
          <w:bottom w:val="nil"/>
          <w:right w:val="nil"/>
          <w:between w:val="nil"/>
        </w:pBdr>
        <w:tabs>
          <w:tab w:val="left" w:pos="1677"/>
          <w:tab w:val="left" w:pos="1680"/>
        </w:tabs>
        <w:spacing w:line="244" w:lineRule="auto"/>
        <w:ind w:right="2828" w:hanging="795"/>
        <w:rPr>
          <w:color w:val="000000"/>
          <w:sz w:val="24"/>
          <w:szCs w:val="24"/>
        </w:rPr>
      </w:pPr>
      <w:r>
        <w:rPr>
          <w:color w:val="000000"/>
          <w:sz w:val="24"/>
          <w:szCs w:val="24"/>
        </w:rPr>
        <w:t xml:space="preserve">Parents are informed and a </w:t>
      </w:r>
      <w:proofErr w:type="spellStart"/>
      <w:r>
        <w:rPr>
          <w:color w:val="000000"/>
          <w:sz w:val="24"/>
          <w:szCs w:val="24"/>
        </w:rPr>
        <w:t>Behaviour</w:t>
      </w:r>
      <w:proofErr w:type="spellEnd"/>
      <w:r>
        <w:rPr>
          <w:color w:val="000000"/>
          <w:sz w:val="24"/>
          <w:szCs w:val="24"/>
        </w:rPr>
        <w:t xml:space="preserve"> Support Plan and Risk Assessment are written if they are not already in place.</w:t>
      </w:r>
    </w:p>
    <w:p w14:paraId="0A4637CE" w14:textId="77777777" w:rsidR="00A071C6" w:rsidRDefault="00464E45">
      <w:pPr>
        <w:pStyle w:val="Heading1"/>
        <w:numPr>
          <w:ilvl w:val="0"/>
          <w:numId w:val="2"/>
        </w:numPr>
        <w:tabs>
          <w:tab w:val="left" w:pos="818"/>
        </w:tabs>
        <w:spacing w:before="287"/>
        <w:ind w:left="818" w:hanging="490"/>
      </w:pPr>
      <w:r>
        <w:rPr>
          <w:u w:val="single"/>
        </w:rPr>
        <w:t>Adjustments</w:t>
      </w:r>
    </w:p>
    <w:p w14:paraId="42D79D59" w14:textId="77777777" w:rsidR="00A071C6" w:rsidRDefault="00A071C6">
      <w:pPr>
        <w:pBdr>
          <w:top w:val="nil"/>
          <w:left w:val="nil"/>
          <w:bottom w:val="nil"/>
          <w:right w:val="nil"/>
          <w:between w:val="nil"/>
        </w:pBdr>
        <w:spacing w:before="4"/>
        <w:rPr>
          <w:b/>
          <w:color w:val="000000"/>
          <w:sz w:val="24"/>
          <w:szCs w:val="24"/>
        </w:rPr>
      </w:pPr>
    </w:p>
    <w:p w14:paraId="64BC2C0F" w14:textId="77777777" w:rsidR="00A071C6" w:rsidRDefault="00464E45">
      <w:pPr>
        <w:numPr>
          <w:ilvl w:val="1"/>
          <w:numId w:val="2"/>
        </w:numPr>
        <w:pBdr>
          <w:top w:val="nil"/>
          <w:left w:val="nil"/>
          <w:bottom w:val="nil"/>
          <w:right w:val="nil"/>
          <w:between w:val="nil"/>
        </w:pBdr>
        <w:tabs>
          <w:tab w:val="left" w:pos="1677"/>
          <w:tab w:val="left" w:pos="1680"/>
        </w:tabs>
        <w:spacing w:line="242" w:lineRule="auto"/>
        <w:ind w:right="1669" w:hanging="795"/>
        <w:rPr>
          <w:color w:val="000000"/>
          <w:sz w:val="24"/>
          <w:szCs w:val="24"/>
        </w:rPr>
        <w:sectPr w:rsidR="00A071C6" w:rsidSect="00F325A9">
          <w:pgSz w:w="11930" w:h="16850"/>
          <w:pgMar w:top="1140" w:right="520" w:bottom="1200" w:left="480" w:header="0" w:footer="1012" w:gutter="0"/>
          <w:cols w:space="720"/>
        </w:sectPr>
      </w:pPr>
      <w:r>
        <w:rPr>
          <w:color w:val="000000"/>
          <w:sz w:val="24"/>
          <w:szCs w:val="24"/>
        </w:rPr>
        <w:t xml:space="preserve">For </w:t>
      </w:r>
      <w:proofErr w:type="gramStart"/>
      <w:r>
        <w:rPr>
          <w:color w:val="000000"/>
          <w:sz w:val="24"/>
          <w:szCs w:val="24"/>
        </w:rPr>
        <w:t>the vast majority of</w:t>
      </w:r>
      <w:proofErr w:type="gramEnd"/>
      <w:r>
        <w:rPr>
          <w:color w:val="000000"/>
          <w:sz w:val="24"/>
          <w:szCs w:val="24"/>
        </w:rPr>
        <w:t xml:space="preserve"> children these strategies are successful in ensuring appropriate </w:t>
      </w:r>
      <w:proofErr w:type="spellStart"/>
      <w:r>
        <w:rPr>
          <w:color w:val="000000"/>
          <w:sz w:val="24"/>
          <w:szCs w:val="24"/>
        </w:rPr>
        <w:t>behaviours</w:t>
      </w:r>
      <w:proofErr w:type="spellEnd"/>
      <w:r>
        <w:rPr>
          <w:color w:val="000000"/>
          <w:sz w:val="24"/>
          <w:szCs w:val="24"/>
        </w:rPr>
        <w:t xml:space="preserve">. However, from time to time, there may be children who will require adjustments that are additional to </w:t>
      </w:r>
      <w:r>
        <w:rPr>
          <w:color w:val="000000"/>
          <w:sz w:val="24"/>
          <w:szCs w:val="24"/>
        </w:rPr>
        <w:lastRenderedPageBreak/>
        <w:t>and different from these strategies. Factors where this may be the case</w:t>
      </w:r>
    </w:p>
    <w:p w14:paraId="21F3154A" w14:textId="77777777" w:rsidR="00A071C6" w:rsidRDefault="00464E45">
      <w:pPr>
        <w:pBdr>
          <w:top w:val="nil"/>
          <w:left w:val="nil"/>
          <w:bottom w:val="nil"/>
          <w:right w:val="nil"/>
          <w:between w:val="nil"/>
        </w:pBdr>
        <w:spacing w:before="80"/>
        <w:ind w:left="1680"/>
        <w:rPr>
          <w:color w:val="000000"/>
          <w:sz w:val="24"/>
          <w:szCs w:val="24"/>
        </w:rPr>
      </w:pPr>
      <w:r>
        <w:rPr>
          <w:color w:val="000000"/>
          <w:sz w:val="24"/>
          <w:szCs w:val="24"/>
        </w:rPr>
        <w:lastRenderedPageBreak/>
        <w:t>include when:</w:t>
      </w:r>
    </w:p>
    <w:p w14:paraId="0584898F" w14:textId="77777777" w:rsidR="00A071C6" w:rsidRDefault="00464E45">
      <w:pPr>
        <w:numPr>
          <w:ilvl w:val="2"/>
          <w:numId w:val="2"/>
        </w:numPr>
        <w:pBdr>
          <w:top w:val="nil"/>
          <w:left w:val="nil"/>
          <w:bottom w:val="nil"/>
          <w:right w:val="nil"/>
          <w:between w:val="nil"/>
        </w:pBdr>
        <w:tabs>
          <w:tab w:val="left" w:pos="2981"/>
        </w:tabs>
        <w:spacing w:before="5"/>
        <w:ind w:hanging="926"/>
        <w:rPr>
          <w:color w:val="000000"/>
          <w:sz w:val="24"/>
          <w:szCs w:val="24"/>
        </w:rPr>
      </w:pPr>
      <w:r>
        <w:rPr>
          <w:color w:val="000000"/>
          <w:sz w:val="24"/>
          <w:szCs w:val="24"/>
        </w:rPr>
        <w:t xml:space="preserve">a child has a special need that impacts on their </w:t>
      </w:r>
      <w:proofErr w:type="spellStart"/>
      <w:r>
        <w:rPr>
          <w:color w:val="000000"/>
          <w:sz w:val="24"/>
          <w:szCs w:val="24"/>
        </w:rPr>
        <w:t>behaviour</w:t>
      </w:r>
      <w:proofErr w:type="spellEnd"/>
    </w:p>
    <w:p w14:paraId="489DE5FA" w14:textId="77777777" w:rsidR="00A071C6" w:rsidRDefault="00464E45">
      <w:pPr>
        <w:numPr>
          <w:ilvl w:val="2"/>
          <w:numId w:val="2"/>
        </w:numPr>
        <w:pBdr>
          <w:top w:val="nil"/>
          <w:left w:val="nil"/>
          <w:bottom w:val="nil"/>
          <w:right w:val="nil"/>
          <w:between w:val="nil"/>
        </w:pBdr>
        <w:tabs>
          <w:tab w:val="left" w:pos="2417"/>
          <w:tab w:val="left" w:pos="2981"/>
        </w:tabs>
        <w:spacing w:before="6" w:line="244" w:lineRule="auto"/>
        <w:ind w:left="2417" w:right="1955" w:hanging="360"/>
        <w:rPr>
          <w:color w:val="000000"/>
          <w:sz w:val="24"/>
          <w:szCs w:val="24"/>
        </w:rPr>
      </w:pPr>
      <w:r>
        <w:rPr>
          <w:color w:val="000000"/>
          <w:sz w:val="24"/>
          <w:szCs w:val="24"/>
        </w:rPr>
        <w:t xml:space="preserve">a specific </w:t>
      </w:r>
      <w:proofErr w:type="spellStart"/>
      <w:r>
        <w:rPr>
          <w:color w:val="000000"/>
          <w:sz w:val="24"/>
          <w:szCs w:val="24"/>
        </w:rPr>
        <w:t>behaviour</w:t>
      </w:r>
      <w:proofErr w:type="spellEnd"/>
      <w:r>
        <w:rPr>
          <w:color w:val="000000"/>
          <w:sz w:val="24"/>
          <w:szCs w:val="24"/>
        </w:rPr>
        <w:t xml:space="preserve"> incident causes concern </w:t>
      </w:r>
      <w:proofErr w:type="spellStart"/>
      <w:r>
        <w:rPr>
          <w:color w:val="000000"/>
          <w:sz w:val="24"/>
          <w:szCs w:val="24"/>
        </w:rPr>
        <w:t>eg</w:t>
      </w:r>
      <w:proofErr w:type="spellEnd"/>
      <w:r>
        <w:rPr>
          <w:color w:val="000000"/>
          <w:sz w:val="24"/>
          <w:szCs w:val="24"/>
        </w:rPr>
        <w:t xml:space="preserve"> injury or there is perceived to be risk of injury</w:t>
      </w:r>
    </w:p>
    <w:p w14:paraId="6C8C760B" w14:textId="77777777" w:rsidR="00A071C6" w:rsidRDefault="00464E45">
      <w:pPr>
        <w:numPr>
          <w:ilvl w:val="2"/>
          <w:numId w:val="2"/>
        </w:numPr>
        <w:pBdr>
          <w:top w:val="nil"/>
          <w:left w:val="nil"/>
          <w:bottom w:val="nil"/>
          <w:right w:val="nil"/>
          <w:between w:val="nil"/>
        </w:pBdr>
        <w:tabs>
          <w:tab w:val="left" w:pos="2981"/>
        </w:tabs>
        <w:spacing w:before="2"/>
        <w:ind w:hanging="926"/>
        <w:rPr>
          <w:color w:val="000000"/>
          <w:sz w:val="24"/>
          <w:szCs w:val="24"/>
        </w:rPr>
      </w:pPr>
      <w:r>
        <w:rPr>
          <w:color w:val="000000"/>
          <w:sz w:val="24"/>
          <w:szCs w:val="24"/>
        </w:rPr>
        <w:t xml:space="preserve">an emerging pattern of </w:t>
      </w:r>
      <w:proofErr w:type="spellStart"/>
      <w:r>
        <w:rPr>
          <w:color w:val="000000"/>
          <w:sz w:val="24"/>
          <w:szCs w:val="24"/>
        </w:rPr>
        <w:t>behaviour</w:t>
      </w:r>
      <w:proofErr w:type="spellEnd"/>
      <w:r>
        <w:rPr>
          <w:color w:val="000000"/>
          <w:sz w:val="24"/>
          <w:szCs w:val="24"/>
        </w:rPr>
        <w:t xml:space="preserve"> causes concern</w:t>
      </w:r>
    </w:p>
    <w:p w14:paraId="6399761C" w14:textId="77777777" w:rsidR="00A071C6" w:rsidRDefault="00464E45">
      <w:pPr>
        <w:pBdr>
          <w:top w:val="nil"/>
          <w:left w:val="nil"/>
          <w:bottom w:val="nil"/>
          <w:right w:val="nil"/>
          <w:between w:val="nil"/>
        </w:pBdr>
        <w:spacing w:before="1"/>
        <w:ind w:left="1680" w:hanging="689"/>
        <w:rPr>
          <w:color w:val="000000"/>
          <w:sz w:val="24"/>
          <w:szCs w:val="24"/>
        </w:rPr>
      </w:pPr>
      <w:r>
        <w:rPr>
          <w:color w:val="000000"/>
          <w:sz w:val="24"/>
          <w:szCs w:val="24"/>
        </w:rPr>
        <w:t xml:space="preserve">When this is the case, a </w:t>
      </w:r>
      <w:proofErr w:type="spellStart"/>
      <w:r>
        <w:rPr>
          <w:color w:val="000000"/>
          <w:sz w:val="24"/>
          <w:szCs w:val="24"/>
        </w:rPr>
        <w:t>Behaviour</w:t>
      </w:r>
      <w:proofErr w:type="spellEnd"/>
      <w:r>
        <w:rPr>
          <w:color w:val="000000"/>
          <w:sz w:val="24"/>
          <w:szCs w:val="24"/>
        </w:rPr>
        <w:t xml:space="preserve"> Support Plan will be drawn up in consultation with the SENCO/headteacher and shared with all relevant adults in school. Other tools such as Functional Analysis may be used to </w:t>
      </w:r>
      <w:proofErr w:type="spellStart"/>
      <w:r>
        <w:rPr>
          <w:color w:val="000000"/>
          <w:sz w:val="24"/>
          <w:szCs w:val="24"/>
        </w:rPr>
        <w:t>analyse</w:t>
      </w:r>
      <w:proofErr w:type="spellEnd"/>
      <w:r>
        <w:rPr>
          <w:color w:val="000000"/>
          <w:sz w:val="24"/>
          <w:szCs w:val="24"/>
        </w:rPr>
        <w:t xml:space="preserve"> the </w:t>
      </w:r>
      <w:proofErr w:type="spellStart"/>
      <w:r>
        <w:rPr>
          <w:color w:val="000000"/>
          <w:sz w:val="24"/>
          <w:szCs w:val="24"/>
        </w:rPr>
        <w:t>behaviour</w:t>
      </w:r>
      <w:proofErr w:type="spellEnd"/>
      <w:r>
        <w:rPr>
          <w:color w:val="000000"/>
          <w:sz w:val="24"/>
          <w:szCs w:val="24"/>
        </w:rPr>
        <w:t xml:space="preserve"> and its causes. Parents will be made aware of concerns and BSP shared with them. Help may be sought from outside agencies. More detailed records (</w:t>
      </w:r>
      <w:proofErr w:type="spellStart"/>
      <w:r>
        <w:rPr>
          <w:color w:val="000000"/>
          <w:sz w:val="24"/>
          <w:szCs w:val="24"/>
        </w:rPr>
        <w:t>eg</w:t>
      </w:r>
      <w:proofErr w:type="spellEnd"/>
      <w:r>
        <w:rPr>
          <w:color w:val="000000"/>
          <w:sz w:val="24"/>
          <w:szCs w:val="24"/>
        </w:rPr>
        <w:t xml:space="preserve"> ABC forms) will be kept </w:t>
      </w:r>
      <w:proofErr w:type="gramStart"/>
      <w:r>
        <w:rPr>
          <w:color w:val="000000"/>
          <w:sz w:val="24"/>
          <w:szCs w:val="24"/>
        </w:rPr>
        <w:t>to support</w:t>
      </w:r>
      <w:proofErr w:type="gramEnd"/>
      <w:r>
        <w:rPr>
          <w:color w:val="000000"/>
          <w:sz w:val="24"/>
          <w:szCs w:val="24"/>
        </w:rPr>
        <w:t xml:space="preserve"> the analysis of patterns of </w:t>
      </w:r>
      <w:proofErr w:type="spellStart"/>
      <w:r>
        <w:rPr>
          <w:color w:val="000000"/>
          <w:sz w:val="24"/>
          <w:szCs w:val="24"/>
        </w:rPr>
        <w:t>behaviour</w:t>
      </w:r>
      <w:proofErr w:type="spellEnd"/>
      <w:r>
        <w:rPr>
          <w:color w:val="000000"/>
          <w:sz w:val="24"/>
          <w:szCs w:val="24"/>
        </w:rPr>
        <w:t>.</w:t>
      </w:r>
    </w:p>
    <w:p w14:paraId="11550297" w14:textId="77777777" w:rsidR="00A071C6" w:rsidRDefault="00A071C6">
      <w:pPr>
        <w:pBdr>
          <w:top w:val="nil"/>
          <w:left w:val="nil"/>
          <w:bottom w:val="nil"/>
          <w:right w:val="nil"/>
          <w:between w:val="nil"/>
        </w:pBdr>
        <w:spacing w:before="7"/>
        <w:rPr>
          <w:color w:val="000000"/>
          <w:sz w:val="24"/>
          <w:szCs w:val="24"/>
        </w:rPr>
      </w:pPr>
    </w:p>
    <w:p w14:paraId="05511C59" w14:textId="77777777" w:rsidR="00A071C6" w:rsidRDefault="00464E45">
      <w:pPr>
        <w:pBdr>
          <w:top w:val="nil"/>
          <w:left w:val="nil"/>
          <w:bottom w:val="nil"/>
          <w:right w:val="nil"/>
          <w:between w:val="nil"/>
        </w:pBdr>
        <w:ind w:left="100"/>
        <w:rPr>
          <w:color w:val="000000"/>
          <w:sz w:val="24"/>
          <w:szCs w:val="24"/>
        </w:rPr>
      </w:pPr>
      <w:r>
        <w:rPr>
          <w:color w:val="000000"/>
          <w:sz w:val="24"/>
          <w:szCs w:val="24"/>
        </w:rPr>
        <w:t xml:space="preserve">Children who join the school Reception may still be learning to mix, share and </w:t>
      </w:r>
      <w:proofErr w:type="spellStart"/>
      <w:r>
        <w:rPr>
          <w:color w:val="000000"/>
          <w:sz w:val="24"/>
          <w:szCs w:val="24"/>
        </w:rPr>
        <w:t>co operate</w:t>
      </w:r>
      <w:proofErr w:type="spellEnd"/>
      <w:r>
        <w:rPr>
          <w:color w:val="000000"/>
          <w:sz w:val="24"/>
          <w:szCs w:val="24"/>
        </w:rPr>
        <w:t xml:space="preserve">. For some, their first few terms at school are preparation for accepting and complying with the </w:t>
      </w:r>
    </w:p>
    <w:p w14:paraId="13B92C5F" w14:textId="77777777" w:rsidR="00A071C6" w:rsidRDefault="00464E45">
      <w:pPr>
        <w:pBdr>
          <w:top w:val="nil"/>
          <w:left w:val="nil"/>
          <w:bottom w:val="nil"/>
          <w:right w:val="nil"/>
          <w:between w:val="nil"/>
        </w:pBdr>
        <w:spacing w:before="72"/>
        <w:ind w:left="100" w:right="698"/>
        <w:rPr>
          <w:color w:val="000000"/>
          <w:sz w:val="24"/>
          <w:szCs w:val="24"/>
        </w:rPr>
        <w:sectPr w:rsidR="00A071C6" w:rsidSect="00F325A9">
          <w:pgSz w:w="11930" w:h="16850"/>
          <w:pgMar w:top="1100" w:right="520" w:bottom="1200" w:left="480" w:header="0" w:footer="1012" w:gutter="0"/>
          <w:cols w:space="720"/>
        </w:sectPr>
      </w:pPr>
      <w:r>
        <w:rPr>
          <w:color w:val="000000"/>
          <w:sz w:val="24"/>
          <w:szCs w:val="24"/>
        </w:rPr>
        <w:t>school rules and staff will need to use their professional judgement about implementing the sanctions outlined in this policy with these children.</w:t>
      </w:r>
    </w:p>
    <w:p w14:paraId="41E7E82B" w14:textId="77777777" w:rsidR="00A071C6" w:rsidRDefault="00A071C6">
      <w:pPr>
        <w:pBdr>
          <w:top w:val="nil"/>
          <w:left w:val="nil"/>
          <w:bottom w:val="nil"/>
          <w:right w:val="nil"/>
          <w:between w:val="nil"/>
        </w:pBdr>
        <w:spacing w:before="2"/>
        <w:rPr>
          <w:color w:val="000000"/>
          <w:sz w:val="24"/>
          <w:szCs w:val="24"/>
        </w:rPr>
      </w:pPr>
    </w:p>
    <w:p w14:paraId="78C2812D" w14:textId="77777777" w:rsidR="00A071C6" w:rsidRDefault="00464E45">
      <w:pPr>
        <w:pStyle w:val="Heading1"/>
        <w:numPr>
          <w:ilvl w:val="0"/>
          <w:numId w:val="2"/>
        </w:numPr>
        <w:tabs>
          <w:tab w:val="left" w:pos="818"/>
        </w:tabs>
        <w:ind w:left="818" w:hanging="490"/>
      </w:pPr>
      <w:r>
        <w:rPr>
          <w:u w:val="single"/>
        </w:rPr>
        <w:t>Bullying</w:t>
      </w:r>
    </w:p>
    <w:p w14:paraId="58E28718" w14:textId="77777777" w:rsidR="00A071C6" w:rsidRDefault="00A071C6">
      <w:pPr>
        <w:pBdr>
          <w:top w:val="nil"/>
          <w:left w:val="nil"/>
          <w:bottom w:val="nil"/>
          <w:right w:val="nil"/>
          <w:between w:val="nil"/>
        </w:pBdr>
        <w:spacing w:before="57"/>
        <w:rPr>
          <w:b/>
          <w:color w:val="000000"/>
          <w:sz w:val="24"/>
          <w:szCs w:val="24"/>
        </w:rPr>
      </w:pPr>
    </w:p>
    <w:p w14:paraId="0565855B" w14:textId="77777777" w:rsidR="00A071C6" w:rsidRDefault="00464E45">
      <w:pPr>
        <w:numPr>
          <w:ilvl w:val="1"/>
          <w:numId w:val="2"/>
        </w:numPr>
        <w:pBdr>
          <w:top w:val="nil"/>
          <w:left w:val="nil"/>
          <w:bottom w:val="nil"/>
          <w:right w:val="nil"/>
          <w:between w:val="nil"/>
        </w:pBdr>
        <w:tabs>
          <w:tab w:val="left" w:pos="1505"/>
          <w:tab w:val="left" w:pos="2261"/>
        </w:tabs>
        <w:ind w:left="1505" w:right="2239" w:hanging="440"/>
        <w:rPr>
          <w:color w:val="000000"/>
          <w:sz w:val="24"/>
          <w:szCs w:val="24"/>
        </w:rPr>
      </w:pPr>
      <w:r>
        <w:rPr>
          <w:color w:val="000000"/>
          <w:sz w:val="24"/>
          <w:szCs w:val="24"/>
        </w:rPr>
        <w:t xml:space="preserve">The school does not tolerate bullying of any kind and when managing </w:t>
      </w:r>
      <w:proofErr w:type="spellStart"/>
      <w:r>
        <w:rPr>
          <w:color w:val="000000"/>
          <w:sz w:val="24"/>
          <w:szCs w:val="24"/>
        </w:rPr>
        <w:t>behaviour</w:t>
      </w:r>
      <w:proofErr w:type="spellEnd"/>
      <w:r>
        <w:rPr>
          <w:color w:val="000000"/>
          <w:sz w:val="24"/>
          <w:szCs w:val="24"/>
        </w:rPr>
        <w:t xml:space="preserve">, all staff are vigilant for incidents or patterns of </w:t>
      </w:r>
      <w:proofErr w:type="spellStart"/>
      <w:r>
        <w:rPr>
          <w:color w:val="000000"/>
          <w:sz w:val="24"/>
          <w:szCs w:val="24"/>
        </w:rPr>
        <w:t>behaviour</w:t>
      </w:r>
      <w:proofErr w:type="spellEnd"/>
      <w:r>
        <w:rPr>
          <w:color w:val="000000"/>
          <w:sz w:val="24"/>
          <w:szCs w:val="24"/>
        </w:rPr>
        <w:t xml:space="preserve"> that could be indicative of bullying</w:t>
      </w:r>
    </w:p>
    <w:p w14:paraId="22B99B2C" w14:textId="77777777" w:rsidR="00A071C6" w:rsidRDefault="00A071C6">
      <w:pPr>
        <w:pBdr>
          <w:top w:val="nil"/>
          <w:left w:val="nil"/>
          <w:bottom w:val="nil"/>
          <w:right w:val="nil"/>
          <w:between w:val="nil"/>
        </w:pBdr>
        <w:spacing w:before="16" w:line="289" w:lineRule="auto"/>
        <w:ind w:left="9539"/>
        <w:rPr>
          <w:color w:val="000000"/>
          <w:sz w:val="24"/>
          <w:szCs w:val="24"/>
        </w:rPr>
      </w:pPr>
    </w:p>
    <w:p w14:paraId="4582B9C8" w14:textId="77777777" w:rsidR="00A071C6" w:rsidRDefault="00464E45">
      <w:pPr>
        <w:pBdr>
          <w:top w:val="nil"/>
          <w:left w:val="nil"/>
          <w:bottom w:val="nil"/>
          <w:right w:val="nil"/>
          <w:between w:val="nil"/>
        </w:pBdr>
        <w:spacing w:line="242" w:lineRule="auto"/>
        <w:ind w:left="1680" w:right="1441" w:firstLine="15"/>
        <w:rPr>
          <w:color w:val="000000"/>
          <w:sz w:val="24"/>
          <w:szCs w:val="24"/>
        </w:rPr>
      </w:pPr>
      <w:proofErr w:type="spellStart"/>
      <w:r>
        <w:rPr>
          <w:color w:val="000000"/>
          <w:sz w:val="24"/>
          <w:szCs w:val="24"/>
        </w:rPr>
        <w:t>behaviour</w:t>
      </w:r>
      <w:proofErr w:type="spellEnd"/>
      <w:r>
        <w:rPr>
          <w:color w:val="000000"/>
          <w:sz w:val="24"/>
          <w:szCs w:val="24"/>
        </w:rPr>
        <w:t xml:space="preserve">. While it is very difficult to eradicate bullying, we do everything in our power to ensure that all children attend school free from fear. </w:t>
      </w:r>
    </w:p>
    <w:p w14:paraId="431DFC7B" w14:textId="77777777" w:rsidR="00A071C6" w:rsidRDefault="00464E45">
      <w:pPr>
        <w:pBdr>
          <w:top w:val="nil"/>
          <w:left w:val="nil"/>
          <w:bottom w:val="nil"/>
          <w:right w:val="nil"/>
          <w:between w:val="nil"/>
        </w:pBdr>
        <w:spacing w:line="242" w:lineRule="auto"/>
        <w:ind w:left="1680" w:right="1441" w:firstLine="15"/>
        <w:rPr>
          <w:b/>
          <w:color w:val="000000"/>
          <w:sz w:val="24"/>
          <w:szCs w:val="24"/>
        </w:rPr>
      </w:pPr>
      <w:r>
        <w:rPr>
          <w:b/>
          <w:color w:val="000000"/>
          <w:sz w:val="24"/>
          <w:szCs w:val="24"/>
        </w:rPr>
        <w:t>See Anti-</w:t>
      </w:r>
      <w:proofErr w:type="gramStart"/>
      <w:r>
        <w:rPr>
          <w:b/>
          <w:color w:val="000000"/>
          <w:sz w:val="24"/>
          <w:szCs w:val="24"/>
        </w:rPr>
        <w:t>bullying</w:t>
      </w:r>
      <w:proofErr w:type="gramEnd"/>
      <w:r>
        <w:rPr>
          <w:b/>
          <w:color w:val="000000"/>
          <w:sz w:val="24"/>
          <w:szCs w:val="24"/>
        </w:rPr>
        <w:t xml:space="preserve"> Policy</w:t>
      </w:r>
    </w:p>
    <w:p w14:paraId="706BD7D1" w14:textId="77777777" w:rsidR="00A071C6" w:rsidRDefault="00464E45">
      <w:pPr>
        <w:pStyle w:val="Heading1"/>
        <w:tabs>
          <w:tab w:val="left" w:pos="2261"/>
        </w:tabs>
        <w:spacing w:before="264"/>
        <w:ind w:left="958"/>
      </w:pPr>
      <w:r>
        <w:t>12.2.</w:t>
      </w:r>
      <w:r>
        <w:tab/>
        <w:t>Child on Child abuse</w:t>
      </w:r>
    </w:p>
    <w:p w14:paraId="744364A9" w14:textId="77777777" w:rsidR="00A071C6" w:rsidRDefault="00464E45">
      <w:pPr>
        <w:pBdr>
          <w:top w:val="nil"/>
          <w:left w:val="nil"/>
          <w:bottom w:val="nil"/>
          <w:right w:val="nil"/>
          <w:between w:val="nil"/>
        </w:pBdr>
        <w:spacing w:before="4" w:line="254" w:lineRule="auto"/>
        <w:ind w:left="1680" w:right="1441" w:firstLine="15"/>
        <w:rPr>
          <w:color w:val="000000"/>
          <w:sz w:val="24"/>
          <w:szCs w:val="24"/>
        </w:rPr>
      </w:pPr>
      <w:r>
        <w:rPr>
          <w:color w:val="000000"/>
          <w:sz w:val="24"/>
          <w:szCs w:val="24"/>
        </w:rPr>
        <w:t xml:space="preserve">In most instances, the conduct of pupils towards each other will be covered </w:t>
      </w:r>
      <w:proofErr w:type="spellStart"/>
      <w:r>
        <w:rPr>
          <w:color w:val="000000"/>
          <w:sz w:val="24"/>
          <w:szCs w:val="24"/>
        </w:rPr>
        <w:t>bythe</w:t>
      </w:r>
      <w:proofErr w:type="spellEnd"/>
      <w:r>
        <w:rPr>
          <w:color w:val="000000"/>
          <w:sz w:val="24"/>
          <w:szCs w:val="24"/>
        </w:rPr>
        <w:t xml:space="preserve"> </w:t>
      </w:r>
      <w:proofErr w:type="spellStart"/>
      <w:r>
        <w:rPr>
          <w:color w:val="000000"/>
          <w:sz w:val="24"/>
          <w:szCs w:val="24"/>
        </w:rPr>
        <w:t>behaviour</w:t>
      </w:r>
      <w:proofErr w:type="spellEnd"/>
      <w:r>
        <w:rPr>
          <w:color w:val="000000"/>
          <w:sz w:val="24"/>
          <w:szCs w:val="24"/>
        </w:rPr>
        <w:t xml:space="preserve"> policy. However, some allegations may be of such a serious nature that they may raise safeguarding concerns. The school is clear that abuse is abuse and should never be tolerated or passed off as “banter”, “just having a laugh” or “part of growing up”.</w:t>
      </w:r>
    </w:p>
    <w:p w14:paraId="58798B6C" w14:textId="77777777" w:rsidR="00A071C6" w:rsidRDefault="00A071C6">
      <w:pPr>
        <w:pBdr>
          <w:top w:val="nil"/>
          <w:left w:val="nil"/>
          <w:bottom w:val="nil"/>
          <w:right w:val="nil"/>
          <w:between w:val="nil"/>
        </w:pBdr>
        <w:spacing w:before="6"/>
        <w:rPr>
          <w:color w:val="000000"/>
          <w:sz w:val="24"/>
          <w:szCs w:val="24"/>
        </w:rPr>
      </w:pPr>
    </w:p>
    <w:p w14:paraId="49E69AF4" w14:textId="77777777" w:rsidR="00A071C6" w:rsidRDefault="00464E45">
      <w:pPr>
        <w:pBdr>
          <w:top w:val="nil"/>
          <w:left w:val="nil"/>
          <w:bottom w:val="nil"/>
          <w:right w:val="nil"/>
          <w:between w:val="nil"/>
        </w:pBdr>
        <w:spacing w:line="252" w:lineRule="auto"/>
        <w:ind w:left="1680" w:right="1441" w:firstLine="15"/>
        <w:rPr>
          <w:color w:val="000000"/>
          <w:sz w:val="24"/>
          <w:szCs w:val="24"/>
        </w:rPr>
      </w:pPr>
      <w:r>
        <w:rPr>
          <w:color w:val="000000"/>
          <w:sz w:val="24"/>
          <w:szCs w:val="24"/>
        </w:rPr>
        <w:t>Peer on peer abuse can manifest itself in many ways and may include sexual violence and sexual harassment, physical abuse such as hitting, kicking, shaking, biting, hair pulling, or otherwise causing physical harm, sexting (</w:t>
      </w:r>
      <w:proofErr w:type="spellStart"/>
      <w:r>
        <w:rPr>
          <w:color w:val="000000"/>
          <w:sz w:val="24"/>
          <w:szCs w:val="24"/>
        </w:rPr>
        <w:t>alsoknown</w:t>
      </w:r>
      <w:proofErr w:type="spellEnd"/>
      <w:r>
        <w:rPr>
          <w:color w:val="000000"/>
          <w:sz w:val="24"/>
          <w:szCs w:val="24"/>
        </w:rPr>
        <w:t xml:space="preserve"> as youth produced sexual imagery), upskirting, initiation/hazing type violence and rituals.</w:t>
      </w:r>
    </w:p>
    <w:p w14:paraId="2ED371FC" w14:textId="77777777" w:rsidR="00A071C6" w:rsidRDefault="00A071C6">
      <w:pPr>
        <w:pBdr>
          <w:top w:val="nil"/>
          <w:left w:val="nil"/>
          <w:bottom w:val="nil"/>
          <w:right w:val="nil"/>
          <w:between w:val="nil"/>
        </w:pBdr>
        <w:spacing w:before="2"/>
        <w:rPr>
          <w:color w:val="000000"/>
          <w:sz w:val="24"/>
          <w:szCs w:val="24"/>
        </w:rPr>
      </w:pPr>
    </w:p>
    <w:p w14:paraId="00C8A73E" w14:textId="77777777" w:rsidR="00A071C6" w:rsidRDefault="00464E45">
      <w:pPr>
        <w:pBdr>
          <w:top w:val="nil"/>
          <w:left w:val="nil"/>
          <w:bottom w:val="nil"/>
          <w:right w:val="nil"/>
          <w:between w:val="nil"/>
        </w:pBdr>
        <w:spacing w:line="252" w:lineRule="auto"/>
        <w:ind w:left="1680" w:right="1489"/>
        <w:rPr>
          <w:color w:val="000000"/>
          <w:sz w:val="24"/>
          <w:szCs w:val="24"/>
        </w:rPr>
      </w:pPr>
      <w:r>
        <w:rPr>
          <w:color w:val="000000"/>
          <w:sz w:val="24"/>
          <w:szCs w:val="24"/>
        </w:rPr>
        <w:t xml:space="preserve">Any incidents of serious peer on peer abuse will be managed according to school procedures (see Appendix I) which detail measures to </w:t>
      </w:r>
      <w:proofErr w:type="spellStart"/>
      <w:r>
        <w:rPr>
          <w:color w:val="000000"/>
          <w:sz w:val="24"/>
          <w:szCs w:val="24"/>
        </w:rPr>
        <w:t>minimise</w:t>
      </w:r>
      <w:proofErr w:type="spellEnd"/>
      <w:r>
        <w:rPr>
          <w:color w:val="000000"/>
          <w:sz w:val="24"/>
          <w:szCs w:val="24"/>
        </w:rPr>
        <w:t xml:space="preserve"> the </w:t>
      </w:r>
      <w:proofErr w:type="spellStart"/>
      <w:r>
        <w:rPr>
          <w:color w:val="000000"/>
          <w:sz w:val="24"/>
          <w:szCs w:val="24"/>
        </w:rPr>
        <w:t>riskof</w:t>
      </w:r>
      <w:proofErr w:type="spellEnd"/>
      <w:r>
        <w:rPr>
          <w:color w:val="000000"/>
          <w:sz w:val="24"/>
          <w:szCs w:val="24"/>
        </w:rPr>
        <w:t xml:space="preserve"> peer on peer abuse, how allegations of peer abuse will be recorded, investigated and dealt with, and processes for how victims, perpetrators and any other child affected by </w:t>
      </w:r>
      <w:proofErr w:type="gramStart"/>
      <w:r>
        <w:rPr>
          <w:color w:val="000000"/>
          <w:sz w:val="24"/>
          <w:szCs w:val="24"/>
        </w:rPr>
        <w:t>peer on peer</w:t>
      </w:r>
      <w:proofErr w:type="gramEnd"/>
      <w:r>
        <w:rPr>
          <w:color w:val="000000"/>
          <w:sz w:val="24"/>
          <w:szCs w:val="24"/>
        </w:rPr>
        <w:t xml:space="preserve"> abuse will be supported.</w:t>
      </w:r>
    </w:p>
    <w:p w14:paraId="2CC4AF12" w14:textId="77777777" w:rsidR="00A071C6" w:rsidRDefault="00A071C6">
      <w:pPr>
        <w:pBdr>
          <w:top w:val="nil"/>
          <w:left w:val="nil"/>
          <w:bottom w:val="nil"/>
          <w:right w:val="nil"/>
          <w:between w:val="nil"/>
        </w:pBdr>
        <w:rPr>
          <w:color w:val="000000"/>
          <w:sz w:val="24"/>
          <w:szCs w:val="24"/>
        </w:rPr>
      </w:pPr>
    </w:p>
    <w:p w14:paraId="107D0C33" w14:textId="77777777" w:rsidR="00A071C6" w:rsidRDefault="00A071C6">
      <w:pPr>
        <w:pBdr>
          <w:top w:val="nil"/>
          <w:left w:val="nil"/>
          <w:bottom w:val="nil"/>
          <w:right w:val="nil"/>
          <w:between w:val="nil"/>
        </w:pBdr>
        <w:spacing w:before="180"/>
        <w:rPr>
          <w:color w:val="000000"/>
          <w:sz w:val="24"/>
          <w:szCs w:val="24"/>
        </w:rPr>
      </w:pPr>
    </w:p>
    <w:p w14:paraId="2849CA85" w14:textId="77777777" w:rsidR="00A071C6" w:rsidRDefault="00464E45">
      <w:pPr>
        <w:pStyle w:val="Heading1"/>
        <w:numPr>
          <w:ilvl w:val="0"/>
          <w:numId w:val="2"/>
        </w:numPr>
        <w:tabs>
          <w:tab w:val="left" w:pos="818"/>
        </w:tabs>
        <w:ind w:left="818" w:hanging="490"/>
      </w:pPr>
      <w:r>
        <w:rPr>
          <w:u w:val="single"/>
        </w:rPr>
        <w:t>Health and Safety</w:t>
      </w:r>
    </w:p>
    <w:p w14:paraId="31EB252D" w14:textId="77777777" w:rsidR="00A071C6" w:rsidRDefault="00A071C6">
      <w:pPr>
        <w:pBdr>
          <w:top w:val="nil"/>
          <w:left w:val="nil"/>
          <w:bottom w:val="nil"/>
          <w:right w:val="nil"/>
          <w:between w:val="nil"/>
        </w:pBdr>
        <w:spacing w:before="61"/>
        <w:rPr>
          <w:b/>
          <w:color w:val="000000"/>
          <w:sz w:val="24"/>
          <w:szCs w:val="24"/>
        </w:rPr>
      </w:pPr>
    </w:p>
    <w:p w14:paraId="24FDEACE" w14:textId="77777777" w:rsidR="00A071C6" w:rsidRDefault="00464E45">
      <w:pPr>
        <w:numPr>
          <w:ilvl w:val="1"/>
          <w:numId w:val="2"/>
        </w:numPr>
        <w:pBdr>
          <w:top w:val="nil"/>
          <w:left w:val="nil"/>
          <w:bottom w:val="nil"/>
          <w:right w:val="nil"/>
          <w:between w:val="nil"/>
        </w:pBdr>
        <w:tabs>
          <w:tab w:val="left" w:pos="1677"/>
          <w:tab w:val="left" w:pos="1680"/>
        </w:tabs>
        <w:spacing w:before="1"/>
        <w:ind w:right="1647" w:hanging="795"/>
        <w:jc w:val="both"/>
        <w:rPr>
          <w:color w:val="000000"/>
          <w:sz w:val="24"/>
          <w:szCs w:val="24"/>
        </w:rPr>
      </w:pPr>
      <w:r>
        <w:rPr>
          <w:color w:val="000000"/>
          <w:sz w:val="24"/>
          <w:szCs w:val="24"/>
        </w:rPr>
        <w:t xml:space="preserve">A risk assessment is written for all children who may display dangerous </w:t>
      </w:r>
      <w:proofErr w:type="spellStart"/>
      <w:r>
        <w:rPr>
          <w:color w:val="000000"/>
          <w:sz w:val="24"/>
          <w:szCs w:val="24"/>
        </w:rPr>
        <w:t>behaviours</w:t>
      </w:r>
      <w:proofErr w:type="spellEnd"/>
      <w:r>
        <w:rPr>
          <w:color w:val="000000"/>
          <w:sz w:val="24"/>
          <w:szCs w:val="24"/>
        </w:rPr>
        <w:t xml:space="preserve"> and shared with staff. This enables triggers to be identified and preventative measures to be in place. The Headteacher/SENCO will support the writing of these assessments with key staff.</w:t>
      </w:r>
    </w:p>
    <w:p w14:paraId="3C25AC8D" w14:textId="77777777" w:rsidR="00A071C6" w:rsidRDefault="00464E45">
      <w:pPr>
        <w:numPr>
          <w:ilvl w:val="1"/>
          <w:numId w:val="2"/>
        </w:numPr>
        <w:pBdr>
          <w:top w:val="nil"/>
          <w:left w:val="nil"/>
          <w:bottom w:val="nil"/>
          <w:right w:val="nil"/>
          <w:between w:val="nil"/>
        </w:pBdr>
        <w:tabs>
          <w:tab w:val="left" w:pos="1677"/>
          <w:tab w:val="left" w:pos="1680"/>
        </w:tabs>
        <w:spacing w:before="289" w:line="244" w:lineRule="auto"/>
        <w:ind w:right="1959" w:hanging="795"/>
        <w:rPr>
          <w:color w:val="000000"/>
          <w:sz w:val="24"/>
          <w:szCs w:val="24"/>
        </w:rPr>
      </w:pPr>
      <w:r>
        <w:rPr>
          <w:color w:val="000000"/>
          <w:sz w:val="24"/>
          <w:szCs w:val="24"/>
        </w:rPr>
        <w:t xml:space="preserve">A </w:t>
      </w:r>
      <w:proofErr w:type="spellStart"/>
      <w:r>
        <w:rPr>
          <w:color w:val="000000"/>
          <w:sz w:val="24"/>
          <w:szCs w:val="24"/>
        </w:rPr>
        <w:t>Behaviour</w:t>
      </w:r>
      <w:proofErr w:type="spellEnd"/>
      <w:r>
        <w:rPr>
          <w:color w:val="000000"/>
          <w:sz w:val="24"/>
          <w:szCs w:val="24"/>
        </w:rPr>
        <w:t xml:space="preserve"> Support Plan is put in place to share information with staff and parents about the </w:t>
      </w:r>
      <w:proofErr w:type="spellStart"/>
      <w:r>
        <w:rPr>
          <w:color w:val="000000"/>
          <w:sz w:val="24"/>
          <w:szCs w:val="24"/>
        </w:rPr>
        <w:t>behaviour</w:t>
      </w:r>
      <w:proofErr w:type="spellEnd"/>
      <w:r>
        <w:rPr>
          <w:color w:val="000000"/>
          <w:sz w:val="24"/>
          <w:szCs w:val="24"/>
        </w:rPr>
        <w:t xml:space="preserve"> that may be exhibited and the appropriate response. Specific </w:t>
      </w:r>
      <w:proofErr w:type="spellStart"/>
      <w:r>
        <w:rPr>
          <w:color w:val="000000"/>
          <w:sz w:val="24"/>
          <w:szCs w:val="24"/>
        </w:rPr>
        <w:t>behaviour</w:t>
      </w:r>
      <w:proofErr w:type="spellEnd"/>
      <w:r>
        <w:rPr>
          <w:color w:val="000000"/>
          <w:sz w:val="24"/>
          <w:szCs w:val="24"/>
        </w:rPr>
        <w:t xml:space="preserve"> targets are put in place.</w:t>
      </w:r>
    </w:p>
    <w:p w14:paraId="0C5978E7" w14:textId="77777777" w:rsidR="00A071C6" w:rsidRDefault="00A071C6">
      <w:pPr>
        <w:pBdr>
          <w:top w:val="nil"/>
          <w:left w:val="nil"/>
          <w:bottom w:val="nil"/>
          <w:right w:val="nil"/>
          <w:between w:val="nil"/>
        </w:pBdr>
        <w:spacing w:before="6"/>
        <w:rPr>
          <w:color w:val="000000"/>
          <w:sz w:val="24"/>
          <w:szCs w:val="24"/>
        </w:rPr>
      </w:pPr>
    </w:p>
    <w:p w14:paraId="5F7FDF47" w14:textId="77777777" w:rsidR="00A071C6" w:rsidRDefault="00464E45">
      <w:pPr>
        <w:numPr>
          <w:ilvl w:val="1"/>
          <w:numId w:val="2"/>
        </w:numPr>
        <w:pBdr>
          <w:top w:val="nil"/>
          <w:left w:val="nil"/>
          <w:bottom w:val="nil"/>
          <w:right w:val="nil"/>
          <w:between w:val="nil"/>
        </w:pBdr>
        <w:tabs>
          <w:tab w:val="left" w:pos="1694"/>
          <w:tab w:val="left" w:pos="1697"/>
        </w:tabs>
        <w:spacing w:before="1" w:line="242" w:lineRule="auto"/>
        <w:ind w:left="1697" w:right="1795" w:hanging="646"/>
        <w:rPr>
          <w:color w:val="000000"/>
          <w:sz w:val="24"/>
          <w:szCs w:val="24"/>
        </w:rPr>
        <w:sectPr w:rsidR="00A071C6" w:rsidSect="00F325A9">
          <w:pgSz w:w="11930" w:h="16850"/>
          <w:pgMar w:top="940" w:right="520" w:bottom="1200" w:left="480" w:header="0" w:footer="1012" w:gutter="0"/>
          <w:cols w:space="720"/>
        </w:sectPr>
      </w:pPr>
      <w:r>
        <w:rPr>
          <w:color w:val="000000"/>
          <w:sz w:val="24"/>
          <w:szCs w:val="24"/>
        </w:rPr>
        <w:t xml:space="preserve">After reviewing the </w:t>
      </w:r>
      <w:proofErr w:type="spellStart"/>
      <w:r>
        <w:rPr>
          <w:color w:val="000000"/>
          <w:sz w:val="24"/>
          <w:szCs w:val="24"/>
        </w:rPr>
        <w:t>behaviour</w:t>
      </w:r>
      <w:proofErr w:type="spellEnd"/>
      <w:r>
        <w:rPr>
          <w:color w:val="000000"/>
          <w:sz w:val="24"/>
          <w:szCs w:val="24"/>
        </w:rPr>
        <w:t xml:space="preserve"> plan, or if there is a point of serious concern or a risk of exclusion, a Pupil Support Framework (which have replaced Pastoral Support </w:t>
      </w:r>
      <w:proofErr w:type="spellStart"/>
      <w:r>
        <w:rPr>
          <w:color w:val="000000"/>
          <w:sz w:val="24"/>
          <w:szCs w:val="24"/>
        </w:rPr>
        <w:t>Programmes</w:t>
      </w:r>
      <w:proofErr w:type="spellEnd"/>
      <w:r>
        <w:rPr>
          <w:color w:val="000000"/>
          <w:sz w:val="24"/>
          <w:szCs w:val="24"/>
        </w:rPr>
        <w:t>) is put in place.</w:t>
      </w:r>
    </w:p>
    <w:p w14:paraId="47A58AD2" w14:textId="77777777" w:rsidR="00A071C6" w:rsidRDefault="00464E45">
      <w:pPr>
        <w:numPr>
          <w:ilvl w:val="1"/>
          <w:numId w:val="2"/>
        </w:numPr>
        <w:pBdr>
          <w:top w:val="nil"/>
          <w:left w:val="nil"/>
          <w:bottom w:val="nil"/>
          <w:right w:val="nil"/>
          <w:between w:val="nil"/>
        </w:pBdr>
        <w:tabs>
          <w:tab w:val="left" w:pos="1677"/>
          <w:tab w:val="left" w:pos="1680"/>
        </w:tabs>
        <w:spacing w:before="78" w:line="242" w:lineRule="auto"/>
        <w:ind w:right="1590" w:hanging="795"/>
        <w:rPr>
          <w:color w:val="000000"/>
          <w:sz w:val="24"/>
          <w:szCs w:val="24"/>
        </w:rPr>
      </w:pPr>
      <w:proofErr w:type="gramStart"/>
      <w:r>
        <w:rPr>
          <w:color w:val="000000"/>
          <w:sz w:val="24"/>
          <w:szCs w:val="24"/>
        </w:rPr>
        <w:lastRenderedPageBreak/>
        <w:t>All of</w:t>
      </w:r>
      <w:proofErr w:type="gramEnd"/>
      <w:r>
        <w:rPr>
          <w:color w:val="000000"/>
          <w:sz w:val="24"/>
          <w:szCs w:val="24"/>
        </w:rPr>
        <w:t xml:space="preserve"> the above are completed in partnership with home and school and communicated to all involved.</w:t>
      </w:r>
    </w:p>
    <w:p w14:paraId="34CB86F0" w14:textId="77777777" w:rsidR="00A071C6" w:rsidRDefault="00A071C6">
      <w:pPr>
        <w:pBdr>
          <w:top w:val="nil"/>
          <w:left w:val="nil"/>
          <w:bottom w:val="nil"/>
          <w:right w:val="nil"/>
          <w:between w:val="nil"/>
        </w:pBdr>
        <w:spacing w:before="1"/>
        <w:rPr>
          <w:color w:val="000000"/>
          <w:sz w:val="24"/>
          <w:szCs w:val="24"/>
        </w:rPr>
      </w:pPr>
    </w:p>
    <w:p w14:paraId="7F046732" w14:textId="77777777" w:rsidR="00A071C6" w:rsidRDefault="00464E45">
      <w:pPr>
        <w:numPr>
          <w:ilvl w:val="1"/>
          <w:numId w:val="2"/>
        </w:numPr>
        <w:pBdr>
          <w:top w:val="nil"/>
          <w:left w:val="nil"/>
          <w:bottom w:val="nil"/>
          <w:right w:val="nil"/>
          <w:between w:val="nil"/>
        </w:pBdr>
        <w:tabs>
          <w:tab w:val="left" w:pos="1677"/>
          <w:tab w:val="left" w:pos="1680"/>
        </w:tabs>
        <w:spacing w:before="1"/>
        <w:ind w:right="1680" w:hanging="795"/>
        <w:rPr>
          <w:color w:val="000000"/>
          <w:sz w:val="24"/>
          <w:szCs w:val="24"/>
        </w:rPr>
        <w:sectPr w:rsidR="00A071C6" w:rsidSect="00F325A9">
          <w:pgSz w:w="11930" w:h="16850"/>
          <w:pgMar w:top="900" w:right="520" w:bottom="1200" w:left="480" w:header="0" w:footer="1012" w:gutter="0"/>
          <w:cols w:space="720"/>
        </w:sectPr>
      </w:pPr>
      <w:r>
        <w:rPr>
          <w:color w:val="000000"/>
          <w:sz w:val="24"/>
          <w:szCs w:val="24"/>
        </w:rPr>
        <w:t xml:space="preserve">Whole school Risk Assessments that are written in response to a health and/or safety challenge faced by the whole school community will be shared with pupils and parents and where this impacts on how pupils </w:t>
      </w:r>
      <w:r>
        <w:rPr>
          <w:color w:val="000000"/>
          <w:sz w:val="24"/>
          <w:szCs w:val="24"/>
          <w:u w:val="single"/>
        </w:rPr>
        <w:t>must</w:t>
      </w:r>
      <w:r>
        <w:rPr>
          <w:color w:val="000000"/>
          <w:sz w:val="24"/>
          <w:szCs w:val="24"/>
        </w:rPr>
        <w:t xml:space="preserve"> behave to ensure the safety of the whole school community they will be set out in an addendum.</w:t>
      </w:r>
    </w:p>
    <w:p w14:paraId="66F7EA57" w14:textId="77777777" w:rsidR="00A071C6" w:rsidRDefault="00464E45">
      <w:pPr>
        <w:pStyle w:val="Heading1"/>
        <w:numPr>
          <w:ilvl w:val="0"/>
          <w:numId w:val="2"/>
        </w:numPr>
        <w:tabs>
          <w:tab w:val="left" w:pos="818"/>
        </w:tabs>
        <w:spacing w:before="78"/>
        <w:ind w:left="818" w:hanging="490"/>
      </w:pPr>
      <w:r>
        <w:rPr>
          <w:u w:val="single"/>
        </w:rPr>
        <w:lastRenderedPageBreak/>
        <w:t>Use of Reasonable Force</w:t>
      </w:r>
    </w:p>
    <w:p w14:paraId="4FE5EB23" w14:textId="77777777" w:rsidR="00A071C6" w:rsidRDefault="00A071C6">
      <w:pPr>
        <w:pBdr>
          <w:top w:val="nil"/>
          <w:left w:val="nil"/>
          <w:bottom w:val="nil"/>
          <w:right w:val="nil"/>
          <w:between w:val="nil"/>
        </w:pBdr>
        <w:spacing w:before="9"/>
        <w:rPr>
          <w:b/>
          <w:color w:val="000000"/>
          <w:sz w:val="24"/>
          <w:szCs w:val="24"/>
        </w:rPr>
      </w:pPr>
    </w:p>
    <w:p w14:paraId="427A8E42" w14:textId="77777777" w:rsidR="00A071C6" w:rsidRDefault="00464E45">
      <w:pPr>
        <w:numPr>
          <w:ilvl w:val="1"/>
          <w:numId w:val="2"/>
        </w:numPr>
        <w:pBdr>
          <w:top w:val="nil"/>
          <w:left w:val="nil"/>
          <w:bottom w:val="nil"/>
          <w:right w:val="nil"/>
          <w:between w:val="nil"/>
        </w:pBdr>
        <w:tabs>
          <w:tab w:val="left" w:pos="1677"/>
          <w:tab w:val="left" w:pos="1680"/>
        </w:tabs>
        <w:ind w:right="1582" w:hanging="795"/>
        <w:rPr>
          <w:b/>
          <w:color w:val="000000"/>
          <w:sz w:val="24"/>
          <w:szCs w:val="24"/>
        </w:rPr>
      </w:pPr>
      <w:r>
        <w:rPr>
          <w:color w:val="000000"/>
          <w:sz w:val="24"/>
          <w:szCs w:val="24"/>
        </w:rPr>
        <w:t xml:space="preserve">All members of staff are aware of the regulations regarding the use of force by teachers, as set out in DFE 2012 Use of Reasonable Force. </w:t>
      </w:r>
    </w:p>
    <w:p w14:paraId="72B04D12" w14:textId="77777777" w:rsidR="00A071C6" w:rsidRDefault="00464E45">
      <w:pPr>
        <w:numPr>
          <w:ilvl w:val="1"/>
          <w:numId w:val="2"/>
        </w:numPr>
        <w:pBdr>
          <w:top w:val="nil"/>
          <w:left w:val="nil"/>
          <w:bottom w:val="nil"/>
          <w:right w:val="nil"/>
          <w:between w:val="nil"/>
        </w:pBdr>
        <w:tabs>
          <w:tab w:val="left" w:pos="1677"/>
          <w:tab w:val="left" w:pos="1680"/>
        </w:tabs>
        <w:ind w:right="1582" w:hanging="795"/>
        <w:rPr>
          <w:sz w:val="24"/>
          <w:szCs w:val="24"/>
        </w:rPr>
      </w:pPr>
      <w:r>
        <w:rPr>
          <w:sz w:val="24"/>
          <w:szCs w:val="24"/>
        </w:rPr>
        <w:t xml:space="preserve">Restraint incidents to be recorded in bound book </w:t>
      </w:r>
      <w:proofErr w:type="gramStart"/>
      <w:r>
        <w:rPr>
          <w:sz w:val="24"/>
          <w:szCs w:val="24"/>
        </w:rPr>
        <w:t>and also</w:t>
      </w:r>
      <w:proofErr w:type="gramEnd"/>
      <w:r>
        <w:rPr>
          <w:sz w:val="24"/>
          <w:szCs w:val="24"/>
        </w:rPr>
        <w:t xml:space="preserve"> scanned and added to CPOMS (Child Protection Online Management System).</w:t>
      </w:r>
    </w:p>
    <w:p w14:paraId="7089963C" w14:textId="77777777" w:rsidR="00A071C6" w:rsidRDefault="00A071C6">
      <w:pPr>
        <w:pBdr>
          <w:top w:val="nil"/>
          <w:left w:val="nil"/>
          <w:bottom w:val="nil"/>
          <w:right w:val="nil"/>
          <w:between w:val="nil"/>
        </w:pBdr>
        <w:tabs>
          <w:tab w:val="left" w:pos="1677"/>
          <w:tab w:val="left" w:pos="1680"/>
        </w:tabs>
        <w:ind w:left="1680" w:right="1582"/>
        <w:rPr>
          <w:b/>
          <w:color w:val="000000"/>
          <w:sz w:val="24"/>
          <w:szCs w:val="24"/>
        </w:rPr>
      </w:pPr>
    </w:p>
    <w:p w14:paraId="69556ECF" w14:textId="77777777" w:rsidR="00A071C6" w:rsidRDefault="00464E45">
      <w:pPr>
        <w:pStyle w:val="Heading1"/>
        <w:numPr>
          <w:ilvl w:val="0"/>
          <w:numId w:val="2"/>
        </w:numPr>
        <w:tabs>
          <w:tab w:val="left" w:pos="818"/>
        </w:tabs>
        <w:ind w:left="818" w:hanging="490"/>
      </w:pPr>
      <w:r>
        <w:rPr>
          <w:u w:val="single"/>
        </w:rPr>
        <w:t>Confiscation of property</w:t>
      </w:r>
    </w:p>
    <w:p w14:paraId="0D88F483" w14:textId="77777777" w:rsidR="00A071C6" w:rsidRDefault="00A071C6">
      <w:pPr>
        <w:pBdr>
          <w:top w:val="nil"/>
          <w:left w:val="nil"/>
          <w:bottom w:val="nil"/>
          <w:right w:val="nil"/>
          <w:between w:val="nil"/>
        </w:pBdr>
        <w:spacing w:before="6" w:line="289" w:lineRule="auto"/>
        <w:ind w:left="9539"/>
        <w:rPr>
          <w:color w:val="000000"/>
          <w:sz w:val="24"/>
          <w:szCs w:val="24"/>
        </w:rPr>
      </w:pPr>
    </w:p>
    <w:p w14:paraId="5A18FBFD" w14:textId="77777777" w:rsidR="00A071C6" w:rsidRDefault="00464E45">
      <w:pPr>
        <w:numPr>
          <w:ilvl w:val="1"/>
          <w:numId w:val="2"/>
        </w:numPr>
        <w:pBdr>
          <w:top w:val="nil"/>
          <w:left w:val="nil"/>
          <w:bottom w:val="nil"/>
          <w:right w:val="nil"/>
          <w:between w:val="nil"/>
        </w:pBdr>
        <w:tabs>
          <w:tab w:val="left" w:pos="1677"/>
          <w:tab w:val="left" w:pos="1680"/>
        </w:tabs>
        <w:spacing w:line="242" w:lineRule="auto"/>
        <w:ind w:right="1798" w:hanging="795"/>
        <w:rPr>
          <w:color w:val="000000"/>
          <w:sz w:val="24"/>
          <w:szCs w:val="24"/>
        </w:rPr>
      </w:pPr>
      <w:r>
        <w:rPr>
          <w:color w:val="000000"/>
          <w:sz w:val="24"/>
          <w:szCs w:val="24"/>
        </w:rPr>
        <w:t xml:space="preserve">Staff have the right to confiscate property that is not considered conducive to good </w:t>
      </w:r>
      <w:proofErr w:type="spellStart"/>
      <w:r>
        <w:rPr>
          <w:color w:val="000000"/>
          <w:sz w:val="24"/>
          <w:szCs w:val="24"/>
        </w:rPr>
        <w:t>behaviour</w:t>
      </w:r>
      <w:proofErr w:type="spellEnd"/>
      <w:r>
        <w:rPr>
          <w:color w:val="000000"/>
          <w:sz w:val="24"/>
          <w:szCs w:val="24"/>
        </w:rPr>
        <w:t xml:space="preserve"> in class or pose a threat to health and safety. When property is </w:t>
      </w:r>
      <w:proofErr w:type="gramStart"/>
      <w:r>
        <w:rPr>
          <w:color w:val="000000"/>
          <w:sz w:val="24"/>
          <w:szCs w:val="24"/>
        </w:rPr>
        <w:t>confiscated</w:t>
      </w:r>
      <w:proofErr w:type="gramEnd"/>
      <w:r>
        <w:rPr>
          <w:color w:val="000000"/>
          <w:sz w:val="24"/>
          <w:szCs w:val="24"/>
        </w:rPr>
        <w:t xml:space="preserve"> it will be returned to the family at the end of the school day. Items are put on the</w:t>
      </w:r>
    </w:p>
    <w:p w14:paraId="0B87EDCF" w14:textId="77777777" w:rsidR="00A071C6" w:rsidRDefault="00464E45">
      <w:pPr>
        <w:pBdr>
          <w:top w:val="nil"/>
          <w:left w:val="nil"/>
          <w:bottom w:val="nil"/>
          <w:right w:val="nil"/>
          <w:between w:val="nil"/>
        </w:pBdr>
        <w:spacing w:line="242" w:lineRule="auto"/>
        <w:ind w:left="1680" w:right="1441"/>
        <w:rPr>
          <w:color w:val="000000"/>
          <w:sz w:val="24"/>
          <w:szCs w:val="24"/>
        </w:rPr>
      </w:pPr>
      <w:r>
        <w:rPr>
          <w:color w:val="000000"/>
          <w:sz w:val="24"/>
          <w:szCs w:val="24"/>
        </w:rPr>
        <w:t xml:space="preserve">teacher’s desk (or </w:t>
      </w:r>
      <w:proofErr w:type="gramStart"/>
      <w:r>
        <w:rPr>
          <w:color w:val="000000"/>
          <w:sz w:val="24"/>
          <w:szCs w:val="24"/>
        </w:rPr>
        <w:t>other</w:t>
      </w:r>
      <w:proofErr w:type="gramEnd"/>
      <w:r>
        <w:rPr>
          <w:color w:val="000000"/>
          <w:sz w:val="24"/>
          <w:szCs w:val="24"/>
        </w:rPr>
        <w:t xml:space="preserve"> appropriate place if not in the classroom). If the item is deemed to be valuable, it is put in the office safe as soon as is reasonably practical and certainly at the end of that session.</w:t>
      </w:r>
    </w:p>
    <w:p w14:paraId="78BAC9F4" w14:textId="77777777" w:rsidR="00A071C6" w:rsidRDefault="00464E45">
      <w:pPr>
        <w:numPr>
          <w:ilvl w:val="1"/>
          <w:numId w:val="2"/>
        </w:numPr>
        <w:pBdr>
          <w:top w:val="nil"/>
          <w:left w:val="nil"/>
          <w:bottom w:val="nil"/>
          <w:right w:val="nil"/>
          <w:between w:val="nil"/>
        </w:pBdr>
        <w:tabs>
          <w:tab w:val="left" w:pos="1677"/>
          <w:tab w:val="left" w:pos="1680"/>
        </w:tabs>
        <w:spacing w:before="188" w:line="242" w:lineRule="auto"/>
        <w:ind w:right="1470" w:hanging="795"/>
        <w:rPr>
          <w:color w:val="000000"/>
          <w:sz w:val="24"/>
          <w:szCs w:val="24"/>
        </w:rPr>
      </w:pPr>
      <w:r>
        <w:rPr>
          <w:color w:val="000000"/>
          <w:sz w:val="24"/>
          <w:szCs w:val="24"/>
        </w:rPr>
        <w:t>Pupils are not allowed to bring in toys or other items from home (such as latest crazes) unless asked to by their teacher (</w:t>
      </w:r>
      <w:proofErr w:type="spellStart"/>
      <w:r>
        <w:rPr>
          <w:color w:val="000000"/>
          <w:sz w:val="24"/>
          <w:szCs w:val="24"/>
        </w:rPr>
        <w:t>eg</w:t>
      </w:r>
      <w:proofErr w:type="spellEnd"/>
      <w:r>
        <w:rPr>
          <w:color w:val="000000"/>
          <w:sz w:val="24"/>
          <w:szCs w:val="24"/>
        </w:rPr>
        <w:t xml:space="preserve"> for Show and Tell). Mobile phones, tablets or other electrical communication equipment are not allowed to be kept by children once on the school premises. Pupils who bring these into school must leave them in the school office for safe- keeping at the beginning of the school day. It is the responsibility of the pupil to collect their property.</w:t>
      </w:r>
    </w:p>
    <w:p w14:paraId="30E298D7" w14:textId="77777777" w:rsidR="00A071C6" w:rsidRDefault="00464E45">
      <w:pPr>
        <w:pStyle w:val="Heading1"/>
        <w:numPr>
          <w:ilvl w:val="0"/>
          <w:numId w:val="2"/>
        </w:numPr>
        <w:tabs>
          <w:tab w:val="left" w:pos="818"/>
        </w:tabs>
        <w:spacing w:before="285"/>
        <w:ind w:left="818" w:hanging="490"/>
      </w:pPr>
      <w:r>
        <w:rPr>
          <w:u w:val="single"/>
        </w:rPr>
        <w:t>Detention</w:t>
      </w:r>
    </w:p>
    <w:p w14:paraId="000E4C0C" w14:textId="77777777" w:rsidR="00A071C6" w:rsidRDefault="00A071C6">
      <w:pPr>
        <w:pBdr>
          <w:top w:val="nil"/>
          <w:left w:val="nil"/>
          <w:bottom w:val="nil"/>
          <w:right w:val="nil"/>
          <w:between w:val="nil"/>
        </w:pBdr>
        <w:spacing w:before="4"/>
        <w:rPr>
          <w:b/>
          <w:color w:val="000000"/>
          <w:sz w:val="24"/>
          <w:szCs w:val="24"/>
        </w:rPr>
      </w:pPr>
    </w:p>
    <w:p w14:paraId="3F8816F7" w14:textId="77777777" w:rsidR="00A071C6" w:rsidRDefault="00464E45">
      <w:pPr>
        <w:numPr>
          <w:ilvl w:val="1"/>
          <w:numId w:val="2"/>
        </w:numPr>
        <w:pBdr>
          <w:top w:val="nil"/>
          <w:left w:val="nil"/>
          <w:bottom w:val="nil"/>
          <w:right w:val="nil"/>
          <w:between w:val="nil"/>
        </w:pBdr>
        <w:tabs>
          <w:tab w:val="left" w:pos="1677"/>
          <w:tab w:val="left" w:pos="1680"/>
        </w:tabs>
        <w:spacing w:line="242" w:lineRule="auto"/>
        <w:ind w:right="1575" w:hanging="795"/>
        <w:rPr>
          <w:color w:val="000000"/>
          <w:sz w:val="24"/>
          <w:szCs w:val="24"/>
        </w:rPr>
      </w:pPr>
      <w:r>
        <w:rPr>
          <w:color w:val="000000"/>
          <w:sz w:val="24"/>
          <w:szCs w:val="24"/>
        </w:rPr>
        <w:t>Keeping children in at break times as a sanction is a form of detention. If the whole break time is lost, children will be offered a comfort break (opportunity to go to the toilet) and at lunchtimes, a reasonable amount of time will be given for children to eat and drink.</w:t>
      </w:r>
    </w:p>
    <w:p w14:paraId="62E5DAD2" w14:textId="77777777" w:rsidR="00A071C6" w:rsidRDefault="00A071C6">
      <w:pPr>
        <w:pBdr>
          <w:top w:val="nil"/>
          <w:left w:val="nil"/>
          <w:bottom w:val="nil"/>
          <w:right w:val="nil"/>
          <w:between w:val="nil"/>
        </w:pBdr>
        <w:spacing w:before="9"/>
        <w:rPr>
          <w:color w:val="000000"/>
          <w:sz w:val="24"/>
          <w:szCs w:val="24"/>
        </w:rPr>
      </w:pPr>
    </w:p>
    <w:p w14:paraId="270890A5" w14:textId="77777777" w:rsidR="00A071C6" w:rsidRDefault="00464E45">
      <w:pPr>
        <w:numPr>
          <w:ilvl w:val="1"/>
          <w:numId w:val="2"/>
        </w:numPr>
        <w:pBdr>
          <w:top w:val="nil"/>
          <w:left w:val="nil"/>
          <w:bottom w:val="nil"/>
          <w:right w:val="nil"/>
          <w:between w:val="nil"/>
        </w:pBdr>
        <w:tabs>
          <w:tab w:val="left" w:pos="1697"/>
        </w:tabs>
        <w:ind w:left="1697" w:right="3449" w:hanging="812"/>
        <w:rPr>
          <w:color w:val="000000"/>
          <w:sz w:val="24"/>
          <w:szCs w:val="24"/>
        </w:rPr>
      </w:pPr>
      <w:r>
        <w:rPr>
          <w:color w:val="000000"/>
          <w:sz w:val="24"/>
          <w:szCs w:val="24"/>
        </w:rPr>
        <w:t>After-school detentions may occasionally be used after consultation with the Headteacher and parents.</w:t>
      </w:r>
    </w:p>
    <w:p w14:paraId="0EA1C211" w14:textId="77777777" w:rsidR="00A071C6" w:rsidRDefault="00A071C6">
      <w:pPr>
        <w:pBdr>
          <w:top w:val="nil"/>
          <w:left w:val="nil"/>
          <w:bottom w:val="nil"/>
          <w:right w:val="nil"/>
          <w:between w:val="nil"/>
        </w:pBdr>
        <w:rPr>
          <w:color w:val="000000"/>
          <w:sz w:val="24"/>
          <w:szCs w:val="24"/>
        </w:rPr>
      </w:pPr>
    </w:p>
    <w:p w14:paraId="6E9EBB86" w14:textId="77777777" w:rsidR="00A071C6" w:rsidRDefault="00464E45">
      <w:pPr>
        <w:pStyle w:val="Heading1"/>
        <w:numPr>
          <w:ilvl w:val="0"/>
          <w:numId w:val="2"/>
        </w:numPr>
        <w:tabs>
          <w:tab w:val="left" w:pos="818"/>
        </w:tabs>
        <w:ind w:left="818" w:hanging="490"/>
      </w:pPr>
      <w:proofErr w:type="spellStart"/>
      <w:r>
        <w:rPr>
          <w:u w:val="single"/>
        </w:rPr>
        <w:t>Behaviour</w:t>
      </w:r>
      <w:proofErr w:type="spellEnd"/>
      <w:r>
        <w:rPr>
          <w:u w:val="single"/>
        </w:rPr>
        <w:t xml:space="preserve"> outside of the school premises</w:t>
      </w:r>
    </w:p>
    <w:p w14:paraId="5A8CEA1B" w14:textId="77777777" w:rsidR="00A071C6" w:rsidRDefault="00A071C6">
      <w:pPr>
        <w:pBdr>
          <w:top w:val="nil"/>
          <w:left w:val="nil"/>
          <w:bottom w:val="nil"/>
          <w:right w:val="nil"/>
          <w:between w:val="nil"/>
        </w:pBdr>
        <w:spacing w:before="9"/>
        <w:rPr>
          <w:b/>
          <w:color w:val="000000"/>
          <w:sz w:val="24"/>
          <w:szCs w:val="24"/>
        </w:rPr>
      </w:pPr>
    </w:p>
    <w:p w14:paraId="6AFDF356" w14:textId="77777777" w:rsidR="00A071C6" w:rsidRDefault="00464E45">
      <w:pPr>
        <w:numPr>
          <w:ilvl w:val="1"/>
          <w:numId w:val="2"/>
        </w:numPr>
        <w:pBdr>
          <w:top w:val="nil"/>
          <w:left w:val="nil"/>
          <w:bottom w:val="nil"/>
          <w:right w:val="nil"/>
          <w:between w:val="nil"/>
        </w:pBdr>
        <w:tabs>
          <w:tab w:val="left" w:pos="1677"/>
          <w:tab w:val="left" w:pos="1680"/>
        </w:tabs>
        <w:ind w:right="1351" w:hanging="795"/>
        <w:rPr>
          <w:color w:val="000000"/>
          <w:sz w:val="24"/>
          <w:szCs w:val="24"/>
        </w:rPr>
      </w:pPr>
      <w:r>
        <w:rPr>
          <w:color w:val="000000"/>
          <w:sz w:val="24"/>
          <w:szCs w:val="24"/>
        </w:rPr>
        <w:t xml:space="preserve">The school may respond to non-criminal bad </w:t>
      </w:r>
      <w:proofErr w:type="spellStart"/>
      <w:r>
        <w:rPr>
          <w:color w:val="000000"/>
          <w:sz w:val="24"/>
          <w:szCs w:val="24"/>
        </w:rPr>
        <w:t>behaviour</w:t>
      </w:r>
      <w:proofErr w:type="spellEnd"/>
      <w:r>
        <w:rPr>
          <w:color w:val="000000"/>
          <w:sz w:val="24"/>
          <w:szCs w:val="24"/>
        </w:rPr>
        <w:t xml:space="preserve"> and bullying which occurs off the school premises and which is witnessed by a staff member or reported to the school. This could include </w:t>
      </w:r>
      <w:proofErr w:type="spellStart"/>
      <w:r>
        <w:rPr>
          <w:color w:val="000000"/>
          <w:sz w:val="24"/>
          <w:szCs w:val="24"/>
        </w:rPr>
        <w:t>misbehaviour</w:t>
      </w:r>
      <w:proofErr w:type="spellEnd"/>
      <w:r>
        <w:rPr>
          <w:color w:val="000000"/>
          <w:sz w:val="24"/>
          <w:szCs w:val="24"/>
        </w:rPr>
        <w:t xml:space="preserve"> when the pupil is taking part in any school-</w:t>
      </w:r>
      <w:proofErr w:type="spellStart"/>
      <w:r>
        <w:rPr>
          <w:color w:val="000000"/>
          <w:sz w:val="24"/>
          <w:szCs w:val="24"/>
        </w:rPr>
        <w:t>organised</w:t>
      </w:r>
      <w:proofErr w:type="spellEnd"/>
      <w:r>
        <w:rPr>
          <w:color w:val="000000"/>
          <w:sz w:val="24"/>
          <w:szCs w:val="24"/>
        </w:rPr>
        <w:t xml:space="preserve"> or school-related activity or </w:t>
      </w:r>
      <w:proofErr w:type="spellStart"/>
      <w:r>
        <w:rPr>
          <w:color w:val="000000"/>
          <w:sz w:val="24"/>
          <w:szCs w:val="24"/>
        </w:rPr>
        <w:t>misbehaviour</w:t>
      </w:r>
      <w:proofErr w:type="spellEnd"/>
      <w:r>
        <w:rPr>
          <w:color w:val="000000"/>
          <w:sz w:val="24"/>
          <w:szCs w:val="24"/>
        </w:rPr>
        <w:t xml:space="preserve"> at any time that could have repercussions for the orderly running of the school, poses a threat to another pupil or member of the public </w:t>
      </w:r>
      <w:proofErr w:type="spellStart"/>
      <w:r>
        <w:rPr>
          <w:color w:val="000000"/>
          <w:sz w:val="24"/>
          <w:szCs w:val="24"/>
        </w:rPr>
        <w:t>orcould</w:t>
      </w:r>
      <w:proofErr w:type="spellEnd"/>
      <w:r>
        <w:rPr>
          <w:color w:val="000000"/>
          <w:sz w:val="24"/>
          <w:szCs w:val="24"/>
        </w:rPr>
        <w:t xml:space="preserve"> adversely affect the reputation of the school.</w:t>
      </w:r>
    </w:p>
    <w:p w14:paraId="2B6D08CE" w14:textId="77777777" w:rsidR="00A071C6" w:rsidRDefault="00A071C6">
      <w:pPr>
        <w:pBdr>
          <w:top w:val="nil"/>
          <w:left w:val="nil"/>
          <w:bottom w:val="nil"/>
          <w:right w:val="nil"/>
          <w:between w:val="nil"/>
        </w:pBdr>
        <w:spacing w:before="6"/>
        <w:rPr>
          <w:color w:val="000000"/>
          <w:sz w:val="24"/>
          <w:szCs w:val="24"/>
        </w:rPr>
      </w:pPr>
    </w:p>
    <w:p w14:paraId="10F7834E" w14:textId="77777777" w:rsidR="00A071C6" w:rsidRDefault="00464E45">
      <w:pPr>
        <w:numPr>
          <w:ilvl w:val="1"/>
          <w:numId w:val="2"/>
        </w:numPr>
        <w:pBdr>
          <w:top w:val="nil"/>
          <w:left w:val="nil"/>
          <w:bottom w:val="nil"/>
          <w:right w:val="nil"/>
          <w:between w:val="nil"/>
        </w:pBdr>
        <w:tabs>
          <w:tab w:val="left" w:pos="1677"/>
          <w:tab w:val="left" w:pos="1680"/>
        </w:tabs>
        <w:spacing w:line="242" w:lineRule="auto"/>
        <w:ind w:right="1387" w:hanging="795"/>
        <w:rPr>
          <w:color w:val="000000"/>
          <w:sz w:val="24"/>
          <w:szCs w:val="24"/>
        </w:rPr>
        <w:sectPr w:rsidR="00A071C6" w:rsidSect="00F325A9">
          <w:pgSz w:w="11930" w:h="16850"/>
          <w:pgMar w:top="1140" w:right="520" w:bottom="1200" w:left="480" w:header="0" w:footer="1012" w:gutter="0"/>
          <w:cols w:space="720"/>
        </w:sectPr>
      </w:pPr>
      <w:r>
        <w:rPr>
          <w:color w:val="000000"/>
          <w:sz w:val="24"/>
          <w:szCs w:val="24"/>
        </w:rPr>
        <w:t xml:space="preserve">In all cases of </w:t>
      </w:r>
      <w:proofErr w:type="spellStart"/>
      <w:proofErr w:type="gramStart"/>
      <w:r>
        <w:rPr>
          <w:color w:val="000000"/>
          <w:sz w:val="24"/>
          <w:szCs w:val="24"/>
        </w:rPr>
        <w:t>misbehaviour</w:t>
      </w:r>
      <w:proofErr w:type="spellEnd"/>
      <w:proofErr w:type="gramEnd"/>
      <w:r>
        <w:rPr>
          <w:color w:val="000000"/>
          <w:sz w:val="24"/>
          <w:szCs w:val="24"/>
        </w:rPr>
        <w:t xml:space="preserve"> the teacher can only discipline the pupil on school premises or elsewhere when the pupil is under the lawful control of the staff member. Sanctions will be in line with those outlined elsewhere</w:t>
      </w:r>
    </w:p>
    <w:p w14:paraId="02751138" w14:textId="77777777" w:rsidR="00A071C6" w:rsidRDefault="00464E45">
      <w:pPr>
        <w:pBdr>
          <w:top w:val="nil"/>
          <w:left w:val="nil"/>
          <w:bottom w:val="nil"/>
          <w:right w:val="nil"/>
          <w:between w:val="nil"/>
        </w:pBdr>
        <w:spacing w:before="80"/>
        <w:ind w:left="1680"/>
        <w:rPr>
          <w:color w:val="000000"/>
          <w:sz w:val="24"/>
          <w:szCs w:val="24"/>
        </w:rPr>
      </w:pPr>
      <w:r>
        <w:rPr>
          <w:color w:val="000000"/>
          <w:sz w:val="24"/>
          <w:szCs w:val="24"/>
        </w:rPr>
        <w:lastRenderedPageBreak/>
        <w:t>in this policy.</w:t>
      </w:r>
    </w:p>
    <w:p w14:paraId="60224890" w14:textId="77777777" w:rsidR="00A071C6" w:rsidRDefault="00A071C6">
      <w:pPr>
        <w:pBdr>
          <w:top w:val="nil"/>
          <w:left w:val="nil"/>
          <w:bottom w:val="nil"/>
          <w:right w:val="nil"/>
          <w:between w:val="nil"/>
        </w:pBdr>
        <w:spacing w:before="11"/>
        <w:rPr>
          <w:color w:val="000000"/>
          <w:sz w:val="24"/>
          <w:szCs w:val="24"/>
        </w:rPr>
      </w:pPr>
    </w:p>
    <w:p w14:paraId="1E46B780" w14:textId="77777777" w:rsidR="00A071C6" w:rsidRDefault="00464E45">
      <w:pPr>
        <w:pStyle w:val="Heading1"/>
        <w:numPr>
          <w:ilvl w:val="0"/>
          <w:numId w:val="2"/>
        </w:numPr>
        <w:tabs>
          <w:tab w:val="left" w:pos="818"/>
        </w:tabs>
        <w:ind w:left="818" w:hanging="490"/>
      </w:pPr>
      <w:r>
        <w:rPr>
          <w:u w:val="single"/>
        </w:rPr>
        <w:t>Exclusions</w:t>
      </w:r>
    </w:p>
    <w:p w14:paraId="19FA654C" w14:textId="77777777" w:rsidR="00A071C6" w:rsidRDefault="00A071C6">
      <w:pPr>
        <w:pBdr>
          <w:top w:val="nil"/>
          <w:left w:val="nil"/>
          <w:bottom w:val="nil"/>
          <w:right w:val="nil"/>
          <w:between w:val="nil"/>
        </w:pBdr>
        <w:spacing w:before="1"/>
        <w:rPr>
          <w:b/>
          <w:color w:val="000000"/>
          <w:sz w:val="24"/>
          <w:szCs w:val="24"/>
        </w:rPr>
      </w:pPr>
    </w:p>
    <w:p w14:paraId="360CC623" w14:textId="77777777" w:rsidR="00A071C6" w:rsidRDefault="00464E45">
      <w:pPr>
        <w:numPr>
          <w:ilvl w:val="1"/>
          <w:numId w:val="8"/>
        </w:numPr>
        <w:pBdr>
          <w:top w:val="nil"/>
          <w:left w:val="nil"/>
          <w:bottom w:val="nil"/>
          <w:right w:val="nil"/>
          <w:between w:val="nil"/>
        </w:pBdr>
        <w:tabs>
          <w:tab w:val="left" w:pos="665"/>
          <w:tab w:val="left" w:pos="936"/>
        </w:tabs>
        <w:ind w:right="191" w:hanging="337"/>
        <w:rPr>
          <w:b/>
          <w:color w:val="000000"/>
          <w:sz w:val="24"/>
          <w:szCs w:val="24"/>
        </w:rPr>
      </w:pPr>
      <w:r>
        <w:rPr>
          <w:color w:val="000000"/>
          <w:sz w:val="24"/>
          <w:szCs w:val="24"/>
        </w:rPr>
        <w:t xml:space="preserve">We are an inclusive school. Where possible, the teachers and staff will always work in partnership with pupils, parents and other outside support agencies to help children who require an individual approach to </w:t>
      </w:r>
      <w:proofErr w:type="spellStart"/>
      <w:r>
        <w:rPr>
          <w:color w:val="000000"/>
          <w:sz w:val="24"/>
          <w:szCs w:val="24"/>
        </w:rPr>
        <w:t>behaviour</w:t>
      </w:r>
      <w:proofErr w:type="spellEnd"/>
      <w:r>
        <w:rPr>
          <w:color w:val="000000"/>
          <w:sz w:val="24"/>
          <w:szCs w:val="24"/>
        </w:rPr>
        <w:t xml:space="preserve"> management. However, in some cases, where necessary, the Executive Headteacher and the Head of School have the authority to exclude a child from school. This ‘last resort’ will be used for pupils who, through their </w:t>
      </w:r>
      <w:proofErr w:type="spellStart"/>
      <w:r>
        <w:rPr>
          <w:color w:val="000000"/>
          <w:sz w:val="24"/>
          <w:szCs w:val="24"/>
        </w:rPr>
        <w:t>behaviour</w:t>
      </w:r>
      <w:proofErr w:type="spellEnd"/>
      <w:r>
        <w:rPr>
          <w:color w:val="000000"/>
          <w:sz w:val="24"/>
          <w:szCs w:val="24"/>
        </w:rPr>
        <w:t xml:space="preserve">, put themselves or others at risk of harm, or who have a record of continuous serious </w:t>
      </w:r>
      <w:proofErr w:type="spellStart"/>
      <w:r>
        <w:rPr>
          <w:color w:val="000000"/>
          <w:sz w:val="24"/>
          <w:szCs w:val="24"/>
        </w:rPr>
        <w:t>misbehaviour</w:t>
      </w:r>
      <w:proofErr w:type="spellEnd"/>
      <w:r>
        <w:rPr>
          <w:color w:val="000000"/>
          <w:sz w:val="24"/>
          <w:szCs w:val="24"/>
        </w:rPr>
        <w:t xml:space="preserve"> which </w:t>
      </w:r>
      <w:proofErr w:type="spellStart"/>
      <w:r>
        <w:rPr>
          <w:color w:val="000000"/>
          <w:sz w:val="24"/>
          <w:szCs w:val="24"/>
        </w:rPr>
        <w:t>jeopardises</w:t>
      </w:r>
      <w:proofErr w:type="spellEnd"/>
      <w:r>
        <w:rPr>
          <w:color w:val="000000"/>
          <w:sz w:val="24"/>
          <w:szCs w:val="24"/>
        </w:rPr>
        <w:t xml:space="preserve"> the learning and well-being of themselves and others.</w:t>
      </w:r>
    </w:p>
    <w:p w14:paraId="231A0907" w14:textId="77777777" w:rsidR="00A071C6" w:rsidRDefault="00A071C6">
      <w:pPr>
        <w:pBdr>
          <w:top w:val="nil"/>
          <w:left w:val="nil"/>
          <w:bottom w:val="nil"/>
          <w:right w:val="nil"/>
          <w:between w:val="nil"/>
        </w:pBdr>
        <w:rPr>
          <w:color w:val="000000"/>
          <w:sz w:val="24"/>
          <w:szCs w:val="24"/>
        </w:rPr>
      </w:pPr>
    </w:p>
    <w:p w14:paraId="38D922FE" w14:textId="77777777" w:rsidR="00A071C6" w:rsidRDefault="00A071C6">
      <w:pPr>
        <w:pBdr>
          <w:top w:val="nil"/>
          <w:left w:val="nil"/>
          <w:bottom w:val="nil"/>
          <w:right w:val="nil"/>
          <w:between w:val="nil"/>
        </w:pBdr>
        <w:spacing w:before="54"/>
        <w:rPr>
          <w:color w:val="000000"/>
          <w:sz w:val="24"/>
          <w:szCs w:val="24"/>
        </w:rPr>
      </w:pPr>
    </w:p>
    <w:p w14:paraId="7D202EC1" w14:textId="77777777" w:rsidR="00A071C6" w:rsidRDefault="00464E45">
      <w:pPr>
        <w:spacing w:before="1" w:line="225" w:lineRule="auto"/>
        <w:ind w:left="100" w:right="1441"/>
        <w:rPr>
          <w:sz w:val="25"/>
          <w:szCs w:val="25"/>
        </w:rPr>
      </w:pPr>
      <w:r>
        <w:rPr>
          <w:sz w:val="24"/>
          <w:szCs w:val="24"/>
        </w:rPr>
        <w:t xml:space="preserve">The school follows DFE guidance when dealing with exclusions - </w:t>
      </w:r>
      <w:r>
        <w:rPr>
          <w:sz w:val="25"/>
          <w:szCs w:val="25"/>
        </w:rPr>
        <w:t>Exclusion from maintained schools, Academies and pupil referral units in England DFE 2012.</w:t>
      </w:r>
    </w:p>
    <w:p w14:paraId="56AEA310" w14:textId="77777777" w:rsidR="00A071C6" w:rsidRDefault="00464E45">
      <w:pPr>
        <w:numPr>
          <w:ilvl w:val="1"/>
          <w:numId w:val="8"/>
        </w:numPr>
        <w:pBdr>
          <w:top w:val="nil"/>
          <w:left w:val="nil"/>
          <w:bottom w:val="nil"/>
          <w:right w:val="nil"/>
          <w:between w:val="nil"/>
        </w:pBdr>
        <w:tabs>
          <w:tab w:val="left" w:pos="1010"/>
          <w:tab w:val="left" w:pos="1389"/>
        </w:tabs>
        <w:spacing w:before="299" w:line="244" w:lineRule="auto"/>
        <w:ind w:left="1010" w:right="1480" w:hanging="384"/>
        <w:rPr>
          <w:b/>
          <w:color w:val="000000"/>
          <w:sz w:val="24"/>
          <w:szCs w:val="24"/>
        </w:rPr>
      </w:pPr>
      <w:r>
        <w:rPr>
          <w:color w:val="000000"/>
          <w:sz w:val="24"/>
          <w:szCs w:val="24"/>
        </w:rPr>
        <w:t xml:space="preserve">If a child is exhibiting </w:t>
      </w:r>
      <w:proofErr w:type="spellStart"/>
      <w:r>
        <w:rPr>
          <w:color w:val="000000"/>
          <w:sz w:val="24"/>
          <w:szCs w:val="24"/>
        </w:rPr>
        <w:t>behaviour</w:t>
      </w:r>
      <w:proofErr w:type="spellEnd"/>
      <w:r>
        <w:rPr>
          <w:color w:val="000000"/>
          <w:sz w:val="24"/>
          <w:szCs w:val="24"/>
        </w:rPr>
        <w:t xml:space="preserve"> that puts them in danger of exclusion, then a Pupil Support Framework is written.</w:t>
      </w:r>
    </w:p>
    <w:p w14:paraId="04B28DE2" w14:textId="77777777" w:rsidR="00A071C6" w:rsidRDefault="00A071C6">
      <w:pPr>
        <w:pBdr>
          <w:top w:val="nil"/>
          <w:left w:val="nil"/>
          <w:bottom w:val="nil"/>
          <w:right w:val="nil"/>
          <w:between w:val="nil"/>
        </w:pBdr>
        <w:rPr>
          <w:color w:val="000000"/>
          <w:sz w:val="24"/>
          <w:szCs w:val="24"/>
        </w:rPr>
      </w:pPr>
    </w:p>
    <w:p w14:paraId="50F9CE40" w14:textId="77777777" w:rsidR="00A071C6" w:rsidRDefault="00464E45">
      <w:pPr>
        <w:pBdr>
          <w:top w:val="nil"/>
          <w:left w:val="nil"/>
          <w:bottom w:val="nil"/>
          <w:right w:val="nil"/>
          <w:between w:val="nil"/>
        </w:pBdr>
        <w:ind w:left="328"/>
        <w:rPr>
          <w:color w:val="000000"/>
          <w:sz w:val="24"/>
          <w:szCs w:val="24"/>
        </w:rPr>
      </w:pPr>
      <w:r>
        <w:rPr>
          <w:color w:val="000000"/>
          <w:sz w:val="24"/>
          <w:szCs w:val="24"/>
        </w:rPr>
        <w:t>A formal exclusion could be:</w:t>
      </w:r>
    </w:p>
    <w:p w14:paraId="1A6A3B1A" w14:textId="77777777" w:rsidR="00A071C6" w:rsidRDefault="00464E45">
      <w:pPr>
        <w:numPr>
          <w:ilvl w:val="0"/>
          <w:numId w:val="7"/>
        </w:numPr>
        <w:pBdr>
          <w:top w:val="nil"/>
          <w:left w:val="nil"/>
          <w:bottom w:val="nil"/>
          <w:right w:val="nil"/>
          <w:between w:val="nil"/>
        </w:pBdr>
        <w:tabs>
          <w:tab w:val="left" w:pos="587"/>
        </w:tabs>
        <w:spacing w:before="2"/>
        <w:ind w:left="587" w:hanging="184"/>
        <w:rPr>
          <w:color w:val="000000"/>
          <w:sz w:val="24"/>
          <w:szCs w:val="24"/>
        </w:rPr>
      </w:pPr>
      <w:r>
        <w:rPr>
          <w:color w:val="000000"/>
          <w:sz w:val="24"/>
          <w:szCs w:val="24"/>
        </w:rPr>
        <w:t>Internal Exclusion- half day</w:t>
      </w:r>
    </w:p>
    <w:p w14:paraId="786A23B7" w14:textId="77777777" w:rsidR="00A071C6" w:rsidRDefault="00464E45">
      <w:pPr>
        <w:numPr>
          <w:ilvl w:val="0"/>
          <w:numId w:val="7"/>
        </w:numPr>
        <w:pBdr>
          <w:top w:val="nil"/>
          <w:left w:val="nil"/>
          <w:bottom w:val="nil"/>
          <w:right w:val="nil"/>
          <w:between w:val="nil"/>
        </w:pBdr>
        <w:tabs>
          <w:tab w:val="left" w:pos="512"/>
        </w:tabs>
        <w:spacing w:before="1"/>
        <w:ind w:left="512" w:hanging="184"/>
        <w:rPr>
          <w:color w:val="000000"/>
          <w:sz w:val="24"/>
          <w:szCs w:val="24"/>
        </w:rPr>
      </w:pPr>
      <w:r>
        <w:rPr>
          <w:color w:val="000000"/>
          <w:sz w:val="24"/>
          <w:szCs w:val="24"/>
        </w:rPr>
        <w:t>Internal Exclusion- full day</w:t>
      </w:r>
    </w:p>
    <w:p w14:paraId="1AE92A6E" w14:textId="77777777" w:rsidR="00A071C6" w:rsidRDefault="00464E45">
      <w:pPr>
        <w:numPr>
          <w:ilvl w:val="0"/>
          <w:numId w:val="7"/>
        </w:numPr>
        <w:pBdr>
          <w:top w:val="nil"/>
          <w:left w:val="nil"/>
          <w:bottom w:val="nil"/>
          <w:right w:val="nil"/>
          <w:between w:val="nil"/>
        </w:pBdr>
        <w:tabs>
          <w:tab w:val="left" w:pos="512"/>
          <w:tab w:val="left" w:pos="665"/>
        </w:tabs>
        <w:spacing w:before="3" w:line="237" w:lineRule="auto"/>
        <w:ind w:right="1597" w:hanging="337"/>
        <w:rPr>
          <w:color w:val="000000"/>
          <w:sz w:val="24"/>
          <w:szCs w:val="24"/>
        </w:rPr>
      </w:pPr>
      <w:r>
        <w:rPr>
          <w:color w:val="000000"/>
          <w:sz w:val="24"/>
          <w:szCs w:val="24"/>
        </w:rPr>
        <w:t>Fixed Term Exclusions for a period of up to 5 days dependent upon time needed to accommodate changes.</w:t>
      </w:r>
      <w:r>
        <w:rPr>
          <w:noProof/>
        </w:rPr>
        <mc:AlternateContent>
          <mc:Choice Requires="wps">
            <w:drawing>
              <wp:anchor distT="0" distB="0" distL="0" distR="0" simplePos="0" relativeHeight="251660288" behindDoc="0" locked="0" layoutInCell="1" hidden="0" allowOverlap="1" wp14:anchorId="2753668A" wp14:editId="45919021">
                <wp:simplePos x="0" y="0"/>
                <wp:positionH relativeFrom="column">
                  <wp:posOffset>5905500</wp:posOffset>
                </wp:positionH>
                <wp:positionV relativeFrom="paragraph">
                  <wp:posOffset>139700</wp:posOffset>
                </wp:positionV>
                <wp:extent cx="64770" cy="34290"/>
                <wp:effectExtent l="0" t="0" r="0" b="0"/>
                <wp:wrapNone/>
                <wp:docPr id="1508695128" name="Free-form: Shape 1508695128"/>
                <wp:cNvGraphicFramePr/>
                <a:graphic xmlns:a="http://schemas.openxmlformats.org/drawingml/2006/main">
                  <a:graphicData uri="http://schemas.microsoft.com/office/word/2010/wordprocessingShape">
                    <wps:wsp>
                      <wps:cNvSpPr/>
                      <wps:spPr>
                        <a:xfrm>
                          <a:off x="5323140" y="3772380"/>
                          <a:ext cx="45720" cy="15240"/>
                        </a:xfrm>
                        <a:custGeom>
                          <a:avLst/>
                          <a:gdLst/>
                          <a:ahLst/>
                          <a:cxnLst/>
                          <a:rect l="l" t="t" r="r" b="b"/>
                          <a:pathLst>
                            <a:path w="45720" h="15240" extrusionOk="0">
                              <a:moveTo>
                                <a:pt x="45720" y="0"/>
                              </a:moveTo>
                              <a:lnTo>
                                <a:pt x="0" y="0"/>
                              </a:lnTo>
                              <a:lnTo>
                                <a:pt x="0" y="15239"/>
                              </a:lnTo>
                              <a:lnTo>
                                <a:pt x="45720" y="15239"/>
                              </a:lnTo>
                              <a:lnTo>
                                <a:pt x="4572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E11FEA9" id="Free-form: Shape 1508695128" o:spid="_x0000_s1026" style="position:absolute;margin-left:465pt;margin-top:11pt;width:5.1pt;height:2.7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457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" path="m45720,l,,,15239r45720,l45720,xe" fillcolor="black" stroked="f">
                <v:path arrowok="t" o:extrusionok="f"/>
              </v:shape>
            </w:pict>
          </mc:Fallback>
        </mc:AlternateContent>
      </w:r>
    </w:p>
    <w:p w14:paraId="7E0D76AE" w14:textId="77777777" w:rsidR="00A071C6" w:rsidRDefault="00A071C6">
      <w:pPr>
        <w:pBdr>
          <w:top w:val="nil"/>
          <w:left w:val="nil"/>
          <w:bottom w:val="nil"/>
          <w:right w:val="nil"/>
          <w:between w:val="nil"/>
        </w:pBdr>
        <w:rPr>
          <w:color w:val="000000"/>
          <w:sz w:val="24"/>
          <w:szCs w:val="24"/>
        </w:rPr>
      </w:pPr>
    </w:p>
    <w:p w14:paraId="658EDE4E" w14:textId="77777777" w:rsidR="00A071C6" w:rsidRDefault="00A071C6">
      <w:pPr>
        <w:pBdr>
          <w:top w:val="nil"/>
          <w:left w:val="nil"/>
          <w:bottom w:val="nil"/>
          <w:right w:val="nil"/>
          <w:between w:val="nil"/>
        </w:pBdr>
        <w:spacing w:before="6"/>
        <w:rPr>
          <w:color w:val="000000"/>
          <w:sz w:val="24"/>
          <w:szCs w:val="24"/>
        </w:rPr>
      </w:pPr>
    </w:p>
    <w:p w14:paraId="34F34229" w14:textId="77777777" w:rsidR="00A071C6" w:rsidRDefault="00464E45">
      <w:pPr>
        <w:pBdr>
          <w:top w:val="nil"/>
          <w:left w:val="nil"/>
          <w:bottom w:val="nil"/>
          <w:right w:val="nil"/>
          <w:between w:val="nil"/>
        </w:pBdr>
        <w:ind w:left="665" w:firstLine="187"/>
        <w:rPr>
          <w:color w:val="000000"/>
          <w:sz w:val="24"/>
          <w:szCs w:val="24"/>
        </w:rPr>
      </w:pPr>
      <w:r>
        <w:rPr>
          <w:color w:val="000000"/>
          <w:sz w:val="24"/>
          <w:szCs w:val="24"/>
        </w:rPr>
        <w:t>Reasons for exclusion are included in the ‘</w:t>
      </w:r>
      <w:proofErr w:type="spellStart"/>
      <w:r>
        <w:rPr>
          <w:color w:val="000000"/>
          <w:sz w:val="24"/>
          <w:szCs w:val="24"/>
        </w:rPr>
        <w:t>Behaviour</w:t>
      </w:r>
      <w:proofErr w:type="spellEnd"/>
      <w:r>
        <w:rPr>
          <w:color w:val="000000"/>
          <w:sz w:val="24"/>
          <w:szCs w:val="24"/>
        </w:rPr>
        <w:t xml:space="preserve"> and Discipline in Schools – Advice for Headteachers and school staff (2016)’ and ‘Exclusion from maintained schools, academies and pupil referral units in England’ (2015) documents. If it is necessary to exclude a </w:t>
      </w:r>
      <w:proofErr w:type="gramStart"/>
      <w:r>
        <w:rPr>
          <w:color w:val="000000"/>
          <w:sz w:val="24"/>
          <w:szCs w:val="24"/>
        </w:rPr>
        <w:t>child</w:t>
      </w:r>
      <w:proofErr w:type="gramEnd"/>
      <w:r>
        <w:rPr>
          <w:color w:val="000000"/>
          <w:sz w:val="24"/>
          <w:szCs w:val="24"/>
        </w:rPr>
        <w:t xml:space="preserve"> the school will ensure educational provision for excluded pupils from day 2 of their exclusion is in place.</w:t>
      </w:r>
    </w:p>
    <w:p w14:paraId="733DE0FA" w14:textId="77777777" w:rsidR="00A071C6" w:rsidRDefault="00A071C6">
      <w:pPr>
        <w:pBdr>
          <w:top w:val="nil"/>
          <w:left w:val="nil"/>
          <w:bottom w:val="nil"/>
          <w:right w:val="nil"/>
          <w:between w:val="nil"/>
        </w:pBdr>
        <w:spacing w:before="1"/>
        <w:rPr>
          <w:color w:val="000000"/>
          <w:sz w:val="24"/>
          <w:szCs w:val="24"/>
        </w:rPr>
      </w:pPr>
    </w:p>
    <w:p w14:paraId="27ECDEF8" w14:textId="77777777" w:rsidR="00A071C6" w:rsidRDefault="00464E45">
      <w:pPr>
        <w:pBdr>
          <w:top w:val="nil"/>
          <w:left w:val="nil"/>
          <w:bottom w:val="nil"/>
          <w:right w:val="nil"/>
          <w:between w:val="nil"/>
        </w:pBdr>
        <w:ind w:left="665" w:right="69" w:firstLine="112"/>
        <w:rPr>
          <w:color w:val="000000"/>
          <w:sz w:val="24"/>
          <w:szCs w:val="24"/>
        </w:rPr>
      </w:pPr>
      <w:r>
        <w:rPr>
          <w:color w:val="000000"/>
          <w:sz w:val="24"/>
          <w:szCs w:val="24"/>
        </w:rPr>
        <w:t>There is a duty of parents and carers to ensure their child is not present in a public place during the first five days of an exclusion, and there is a duty of the Headteacher to offer the parent a reintegration interview in respect of certain fixed-period exclusions. A child may be excluded for one or more fixed periods, for up to 45 days in any one school year. If a child is excluded, parents or carers are informed immediately, giving reasons for the exclusion. Parents or carers can, if they wish, appeal against the decision to the governing body. Each time a child is given a fixed term exclusion the MAT and the local governing body are informed. The governing body itself cannot either exclude a child or extend the exclusion period made by the Executive Headteacher.</w:t>
      </w:r>
    </w:p>
    <w:p w14:paraId="45328538" w14:textId="77777777" w:rsidR="00A071C6" w:rsidRDefault="00A071C6">
      <w:pPr>
        <w:pBdr>
          <w:top w:val="nil"/>
          <w:left w:val="nil"/>
          <w:bottom w:val="nil"/>
          <w:right w:val="nil"/>
          <w:between w:val="nil"/>
        </w:pBdr>
        <w:rPr>
          <w:color w:val="000000"/>
          <w:sz w:val="24"/>
          <w:szCs w:val="24"/>
        </w:rPr>
      </w:pPr>
    </w:p>
    <w:p w14:paraId="3E2D86DE" w14:textId="77777777" w:rsidR="00A071C6" w:rsidRDefault="00A071C6">
      <w:pPr>
        <w:pBdr>
          <w:top w:val="nil"/>
          <w:left w:val="nil"/>
          <w:bottom w:val="nil"/>
          <w:right w:val="nil"/>
          <w:between w:val="nil"/>
        </w:pBdr>
        <w:spacing w:before="4"/>
        <w:rPr>
          <w:color w:val="000000"/>
          <w:sz w:val="24"/>
          <w:szCs w:val="24"/>
        </w:rPr>
      </w:pPr>
    </w:p>
    <w:p w14:paraId="739BBE19" w14:textId="77777777" w:rsidR="00A071C6" w:rsidRDefault="00464E45">
      <w:pPr>
        <w:numPr>
          <w:ilvl w:val="1"/>
          <w:numId w:val="8"/>
        </w:numPr>
        <w:pBdr>
          <w:top w:val="nil"/>
          <w:left w:val="nil"/>
          <w:bottom w:val="nil"/>
          <w:right w:val="nil"/>
          <w:between w:val="nil"/>
        </w:pBdr>
        <w:tabs>
          <w:tab w:val="left" w:pos="1010"/>
          <w:tab w:val="left" w:pos="1533"/>
        </w:tabs>
        <w:spacing w:line="242" w:lineRule="auto"/>
        <w:ind w:left="1010" w:right="1586" w:hanging="384"/>
        <w:rPr>
          <w:color w:val="000000"/>
          <w:sz w:val="24"/>
          <w:szCs w:val="24"/>
        </w:rPr>
      </w:pPr>
      <w:r>
        <w:rPr>
          <w:color w:val="000000"/>
          <w:sz w:val="24"/>
          <w:szCs w:val="24"/>
        </w:rPr>
        <w:t>We do not wish to exclude any child from school, but sometimes this may be necessary. The decision to exclude a pupil will be taken in the following circumstances:</w:t>
      </w:r>
    </w:p>
    <w:p w14:paraId="38D8C1EA" w14:textId="77777777" w:rsidR="00A071C6" w:rsidRDefault="00464E45">
      <w:pPr>
        <w:numPr>
          <w:ilvl w:val="2"/>
          <w:numId w:val="6"/>
        </w:numPr>
        <w:pBdr>
          <w:top w:val="nil"/>
          <w:left w:val="nil"/>
          <w:bottom w:val="nil"/>
          <w:right w:val="nil"/>
          <w:between w:val="nil"/>
        </w:pBdr>
        <w:tabs>
          <w:tab w:val="left" w:pos="2981"/>
        </w:tabs>
        <w:spacing w:before="5" w:line="286" w:lineRule="auto"/>
        <w:rPr>
          <w:color w:val="000000"/>
          <w:sz w:val="24"/>
          <w:szCs w:val="24"/>
        </w:rPr>
      </w:pPr>
      <w:r>
        <w:rPr>
          <w:color w:val="000000"/>
          <w:sz w:val="24"/>
          <w:szCs w:val="24"/>
        </w:rPr>
        <w:t>In response to a serious or persistent breaches of the</w:t>
      </w:r>
    </w:p>
    <w:p w14:paraId="6E93F929" w14:textId="77777777" w:rsidR="00A071C6" w:rsidRDefault="00464E45">
      <w:pPr>
        <w:pBdr>
          <w:top w:val="nil"/>
          <w:left w:val="nil"/>
          <w:bottom w:val="nil"/>
          <w:right w:val="nil"/>
          <w:between w:val="nil"/>
        </w:pBdr>
        <w:spacing w:line="286" w:lineRule="auto"/>
        <w:ind w:left="2417"/>
        <w:rPr>
          <w:color w:val="000000"/>
          <w:sz w:val="24"/>
          <w:szCs w:val="24"/>
        </w:rPr>
        <w:sectPr w:rsidR="00A071C6" w:rsidSect="00F325A9">
          <w:pgSz w:w="11930" w:h="16850"/>
          <w:pgMar w:top="1100" w:right="520" w:bottom="1200" w:left="480" w:header="0" w:footer="1012" w:gutter="0"/>
          <w:cols w:space="720"/>
        </w:sectPr>
      </w:pPr>
      <w:r>
        <w:rPr>
          <w:color w:val="000000"/>
          <w:sz w:val="24"/>
          <w:szCs w:val="24"/>
        </w:rPr>
        <w:t xml:space="preserve">school’s Pupil </w:t>
      </w:r>
      <w:proofErr w:type="spellStart"/>
      <w:r>
        <w:rPr>
          <w:color w:val="000000"/>
          <w:sz w:val="24"/>
          <w:szCs w:val="24"/>
        </w:rPr>
        <w:t>Behaviour</w:t>
      </w:r>
      <w:proofErr w:type="spellEnd"/>
      <w:r>
        <w:rPr>
          <w:color w:val="000000"/>
          <w:sz w:val="24"/>
          <w:szCs w:val="24"/>
        </w:rPr>
        <w:t xml:space="preserve"> Policy</w:t>
      </w:r>
    </w:p>
    <w:p w14:paraId="3DCA7ADA" w14:textId="77777777" w:rsidR="00A071C6" w:rsidRDefault="00464E45">
      <w:pPr>
        <w:numPr>
          <w:ilvl w:val="2"/>
          <w:numId w:val="6"/>
        </w:numPr>
        <w:pBdr>
          <w:top w:val="nil"/>
          <w:left w:val="nil"/>
          <w:bottom w:val="nil"/>
          <w:right w:val="nil"/>
          <w:between w:val="nil"/>
        </w:pBdr>
        <w:tabs>
          <w:tab w:val="left" w:pos="2400"/>
          <w:tab w:val="left" w:pos="2976"/>
        </w:tabs>
        <w:spacing w:before="80" w:line="235" w:lineRule="auto"/>
        <w:ind w:left="2400" w:right="2037" w:hanging="344"/>
        <w:jc w:val="both"/>
        <w:rPr>
          <w:color w:val="000000"/>
          <w:sz w:val="24"/>
          <w:szCs w:val="24"/>
        </w:rPr>
      </w:pPr>
      <w:r>
        <w:rPr>
          <w:color w:val="000000"/>
          <w:sz w:val="24"/>
          <w:szCs w:val="24"/>
        </w:rPr>
        <w:lastRenderedPageBreak/>
        <w:t xml:space="preserve">If allowing the pupil to remain in school would seriously harm the </w:t>
      </w:r>
      <w:r>
        <w:rPr>
          <w:b/>
          <w:color w:val="000000"/>
          <w:sz w:val="24"/>
          <w:szCs w:val="24"/>
        </w:rPr>
        <w:t xml:space="preserve">education or welfare </w:t>
      </w:r>
      <w:r>
        <w:rPr>
          <w:color w:val="000000"/>
          <w:sz w:val="24"/>
          <w:szCs w:val="24"/>
        </w:rPr>
        <w:t>of the pupil or others in the school.</w:t>
      </w:r>
    </w:p>
    <w:p w14:paraId="1BD7D8D6" w14:textId="77777777" w:rsidR="00A071C6" w:rsidRDefault="00A071C6">
      <w:pPr>
        <w:pBdr>
          <w:top w:val="nil"/>
          <w:left w:val="nil"/>
          <w:bottom w:val="nil"/>
          <w:right w:val="nil"/>
          <w:between w:val="nil"/>
        </w:pBdr>
        <w:spacing w:before="18"/>
        <w:rPr>
          <w:color w:val="000000"/>
          <w:sz w:val="24"/>
          <w:szCs w:val="24"/>
        </w:rPr>
      </w:pPr>
    </w:p>
    <w:p w14:paraId="42A642D6" w14:textId="77777777" w:rsidR="00A071C6" w:rsidRDefault="00464E45">
      <w:pPr>
        <w:numPr>
          <w:ilvl w:val="1"/>
          <w:numId w:val="8"/>
        </w:numPr>
        <w:pBdr>
          <w:top w:val="nil"/>
          <w:left w:val="nil"/>
          <w:bottom w:val="nil"/>
          <w:right w:val="nil"/>
          <w:between w:val="nil"/>
        </w:pBdr>
        <w:tabs>
          <w:tab w:val="left" w:pos="708"/>
        </w:tabs>
        <w:spacing w:line="235" w:lineRule="auto"/>
        <w:ind w:left="100" w:right="1646" w:firstLine="0"/>
        <w:rPr>
          <w:b/>
          <w:color w:val="000000"/>
          <w:sz w:val="24"/>
          <w:szCs w:val="24"/>
        </w:rPr>
        <w:sectPr w:rsidR="00A071C6" w:rsidSect="00F325A9">
          <w:pgSz w:w="11930" w:h="16850"/>
          <w:pgMar w:top="1100" w:right="520" w:bottom="1200" w:left="480" w:header="0" w:footer="1012" w:gutter="0"/>
          <w:cols w:space="720"/>
        </w:sectPr>
      </w:pPr>
      <w:r>
        <w:rPr>
          <w:color w:val="000000"/>
          <w:sz w:val="24"/>
          <w:szCs w:val="24"/>
        </w:rPr>
        <w:t xml:space="preserve">If, following an exclusion, no further progress is made and a child’s </w:t>
      </w:r>
      <w:proofErr w:type="spellStart"/>
      <w:r>
        <w:rPr>
          <w:color w:val="000000"/>
          <w:sz w:val="24"/>
          <w:szCs w:val="24"/>
        </w:rPr>
        <w:t>behaviour</w:t>
      </w:r>
      <w:proofErr w:type="spellEnd"/>
      <w:r>
        <w:rPr>
          <w:color w:val="000000"/>
          <w:sz w:val="24"/>
          <w:szCs w:val="24"/>
        </w:rPr>
        <w:t xml:space="preserve"> continues to be challenging over </w:t>
      </w:r>
      <w:proofErr w:type="gramStart"/>
      <w:r>
        <w:rPr>
          <w:color w:val="000000"/>
          <w:sz w:val="24"/>
          <w:szCs w:val="24"/>
        </w:rPr>
        <w:t>a period of time</w:t>
      </w:r>
      <w:proofErr w:type="gramEnd"/>
      <w:r>
        <w:rPr>
          <w:color w:val="000000"/>
          <w:sz w:val="24"/>
          <w:szCs w:val="24"/>
        </w:rPr>
        <w:t xml:space="preserve">, other options will be considered. This will include a meeting between all parties to consider the next best step. It is likely that the SENDCO will be involved in drawing up a risk assessment and </w:t>
      </w:r>
      <w:proofErr w:type="spellStart"/>
      <w:r>
        <w:rPr>
          <w:color w:val="000000"/>
          <w:sz w:val="24"/>
          <w:szCs w:val="24"/>
        </w:rPr>
        <w:t>behaviour</w:t>
      </w:r>
      <w:proofErr w:type="spellEnd"/>
      <w:r>
        <w:rPr>
          <w:color w:val="000000"/>
          <w:sz w:val="24"/>
          <w:szCs w:val="24"/>
        </w:rPr>
        <w:t xml:space="preserve"> plan. These documents outline the specific targets/areas being worked on. Other external agencies such as County Inclusive support service may also be involved at this stage.</w:t>
      </w:r>
    </w:p>
    <w:p w14:paraId="7F5EF550" w14:textId="77777777" w:rsidR="00A071C6" w:rsidRDefault="00464E45">
      <w:pPr>
        <w:pStyle w:val="Heading1"/>
        <w:numPr>
          <w:ilvl w:val="0"/>
          <w:numId w:val="2"/>
        </w:numPr>
        <w:tabs>
          <w:tab w:val="left" w:pos="818"/>
        </w:tabs>
        <w:spacing w:before="71"/>
        <w:ind w:left="818" w:hanging="504"/>
      </w:pPr>
      <w:r>
        <w:rPr>
          <w:u w:val="single"/>
        </w:rPr>
        <w:lastRenderedPageBreak/>
        <w:t>Monitoring and the Review of the Policy</w:t>
      </w:r>
    </w:p>
    <w:p w14:paraId="78F5FBA4" w14:textId="77777777" w:rsidR="00A071C6" w:rsidRDefault="00A071C6">
      <w:pPr>
        <w:pBdr>
          <w:top w:val="nil"/>
          <w:left w:val="nil"/>
          <w:bottom w:val="nil"/>
          <w:right w:val="nil"/>
          <w:between w:val="nil"/>
        </w:pBdr>
        <w:spacing w:before="4"/>
        <w:rPr>
          <w:b/>
          <w:color w:val="000000"/>
          <w:sz w:val="24"/>
          <w:szCs w:val="24"/>
        </w:rPr>
      </w:pPr>
    </w:p>
    <w:p w14:paraId="0FC3ACE8" w14:textId="77777777" w:rsidR="00A071C6" w:rsidRDefault="00464E45">
      <w:pPr>
        <w:numPr>
          <w:ilvl w:val="1"/>
          <w:numId w:val="2"/>
        </w:numPr>
        <w:pBdr>
          <w:top w:val="nil"/>
          <w:left w:val="nil"/>
          <w:bottom w:val="nil"/>
          <w:right w:val="nil"/>
          <w:between w:val="nil"/>
        </w:pBdr>
        <w:tabs>
          <w:tab w:val="left" w:pos="2261"/>
        </w:tabs>
        <w:spacing w:line="242" w:lineRule="auto"/>
        <w:ind w:left="893" w:right="1829" w:firstLine="192"/>
        <w:rPr>
          <w:color w:val="000000"/>
          <w:sz w:val="24"/>
          <w:szCs w:val="24"/>
        </w:rPr>
      </w:pPr>
      <w:r>
        <w:rPr>
          <w:color w:val="000000"/>
          <w:sz w:val="24"/>
          <w:szCs w:val="24"/>
        </w:rPr>
        <w:t>The Headteacher monitors the effectiveness of this policy during each Summer Term, consulting stakeholders and reporting to the Governing Body on the effectiveness of the policy</w:t>
      </w:r>
    </w:p>
    <w:p w14:paraId="60CCEA2A" w14:textId="77777777" w:rsidR="00A071C6" w:rsidRDefault="00464E45">
      <w:pPr>
        <w:pBdr>
          <w:top w:val="nil"/>
          <w:left w:val="nil"/>
          <w:bottom w:val="nil"/>
          <w:right w:val="nil"/>
          <w:between w:val="nil"/>
        </w:pBdr>
        <w:spacing w:line="264" w:lineRule="auto"/>
        <w:ind w:left="2088"/>
        <w:rPr>
          <w:color w:val="000000"/>
          <w:sz w:val="24"/>
          <w:szCs w:val="24"/>
        </w:rPr>
      </w:pPr>
      <w:r>
        <w:rPr>
          <w:color w:val="000000"/>
          <w:sz w:val="24"/>
          <w:szCs w:val="24"/>
        </w:rPr>
        <w:t>and, if necessary, making recommendations for further improvements.</w:t>
      </w:r>
    </w:p>
    <w:p w14:paraId="30403BB4" w14:textId="77777777" w:rsidR="00A071C6" w:rsidRDefault="00A071C6">
      <w:pPr>
        <w:pBdr>
          <w:top w:val="nil"/>
          <w:left w:val="nil"/>
          <w:bottom w:val="nil"/>
          <w:right w:val="nil"/>
          <w:between w:val="nil"/>
        </w:pBdr>
        <w:spacing w:before="4"/>
        <w:rPr>
          <w:color w:val="000000"/>
          <w:sz w:val="24"/>
          <w:szCs w:val="24"/>
        </w:rPr>
      </w:pPr>
    </w:p>
    <w:p w14:paraId="2B3F3831" w14:textId="77777777" w:rsidR="00A071C6" w:rsidRDefault="00464E45">
      <w:pPr>
        <w:numPr>
          <w:ilvl w:val="1"/>
          <w:numId w:val="2"/>
        </w:numPr>
        <w:pBdr>
          <w:top w:val="nil"/>
          <w:left w:val="nil"/>
          <w:bottom w:val="nil"/>
          <w:right w:val="nil"/>
          <w:between w:val="nil"/>
        </w:pBdr>
        <w:tabs>
          <w:tab w:val="left" w:pos="1505"/>
          <w:tab w:val="left" w:pos="2261"/>
        </w:tabs>
        <w:spacing w:line="244" w:lineRule="auto"/>
        <w:ind w:left="1505" w:right="1824" w:hanging="452"/>
        <w:rPr>
          <w:color w:val="000000"/>
          <w:sz w:val="24"/>
          <w:szCs w:val="24"/>
        </w:rPr>
      </w:pPr>
      <w:r>
        <w:rPr>
          <w:color w:val="000000"/>
          <w:sz w:val="24"/>
          <w:szCs w:val="24"/>
        </w:rPr>
        <w:t xml:space="preserve">The Headteacher carries out regular monitoring of any children who are causing concern or have </w:t>
      </w:r>
      <w:proofErr w:type="spellStart"/>
      <w:r>
        <w:rPr>
          <w:color w:val="000000"/>
          <w:sz w:val="24"/>
          <w:szCs w:val="24"/>
        </w:rPr>
        <w:t>Behaviour</w:t>
      </w:r>
      <w:proofErr w:type="spellEnd"/>
      <w:r>
        <w:rPr>
          <w:color w:val="000000"/>
          <w:sz w:val="24"/>
          <w:szCs w:val="24"/>
        </w:rPr>
        <w:t xml:space="preserve"> Support Plan or Pastoral Support Plan. The school keeps a record of incidents of concerning </w:t>
      </w:r>
      <w:proofErr w:type="spellStart"/>
      <w:r>
        <w:rPr>
          <w:color w:val="000000"/>
          <w:sz w:val="24"/>
          <w:szCs w:val="24"/>
        </w:rPr>
        <w:t>behaviour</w:t>
      </w:r>
      <w:proofErr w:type="spellEnd"/>
      <w:r>
        <w:rPr>
          <w:color w:val="000000"/>
          <w:sz w:val="24"/>
          <w:szCs w:val="24"/>
        </w:rPr>
        <w:t xml:space="preserve"> on CPOMs (Child Protection Online Management System). When there are circumstances of severe incidents of concern a Schools’ Incident Report Form (IRF001SCH) will also be completed and returned to the MAT.</w:t>
      </w:r>
    </w:p>
    <w:p w14:paraId="335B7470" w14:textId="77777777" w:rsidR="00A071C6" w:rsidRDefault="00A071C6">
      <w:pPr>
        <w:pBdr>
          <w:top w:val="nil"/>
          <w:left w:val="nil"/>
          <w:bottom w:val="nil"/>
          <w:right w:val="nil"/>
          <w:between w:val="nil"/>
        </w:pBdr>
        <w:spacing w:before="4"/>
        <w:rPr>
          <w:color w:val="000000"/>
          <w:sz w:val="24"/>
          <w:szCs w:val="24"/>
        </w:rPr>
      </w:pPr>
    </w:p>
    <w:p w14:paraId="568EAED9" w14:textId="77777777" w:rsidR="00A071C6" w:rsidRDefault="00464E45">
      <w:pPr>
        <w:numPr>
          <w:ilvl w:val="1"/>
          <w:numId w:val="2"/>
        </w:numPr>
        <w:pBdr>
          <w:top w:val="nil"/>
          <w:left w:val="nil"/>
          <w:bottom w:val="nil"/>
          <w:right w:val="nil"/>
          <w:between w:val="nil"/>
        </w:pBdr>
        <w:tabs>
          <w:tab w:val="left" w:pos="1697"/>
        </w:tabs>
        <w:ind w:left="1697" w:right="2160" w:hanging="812"/>
        <w:rPr>
          <w:color w:val="000000"/>
          <w:sz w:val="24"/>
          <w:szCs w:val="24"/>
        </w:rPr>
      </w:pPr>
      <w:r>
        <w:rPr>
          <w:color w:val="000000"/>
          <w:sz w:val="24"/>
          <w:szCs w:val="24"/>
        </w:rPr>
        <w:t xml:space="preserve">The Headteacher keeps a record of any child who is excluded for a fixed-term, or who </w:t>
      </w:r>
      <w:proofErr w:type="spellStart"/>
      <w:r>
        <w:rPr>
          <w:color w:val="000000"/>
          <w:sz w:val="24"/>
          <w:szCs w:val="24"/>
        </w:rPr>
        <w:t>ispermanently</w:t>
      </w:r>
      <w:proofErr w:type="spellEnd"/>
      <w:r>
        <w:rPr>
          <w:color w:val="000000"/>
          <w:sz w:val="24"/>
          <w:szCs w:val="24"/>
        </w:rPr>
        <w:t xml:space="preserve"> excluded.</w:t>
      </w:r>
    </w:p>
    <w:p w14:paraId="3AD6A395" w14:textId="77777777" w:rsidR="00A071C6" w:rsidRDefault="00A071C6">
      <w:pPr>
        <w:pBdr>
          <w:top w:val="nil"/>
          <w:left w:val="nil"/>
          <w:bottom w:val="nil"/>
          <w:right w:val="nil"/>
          <w:between w:val="nil"/>
        </w:pBdr>
        <w:spacing w:before="2"/>
        <w:rPr>
          <w:color w:val="000000"/>
          <w:sz w:val="24"/>
          <w:szCs w:val="24"/>
        </w:rPr>
      </w:pPr>
    </w:p>
    <w:p w14:paraId="574E626B" w14:textId="77777777" w:rsidR="00A071C6" w:rsidRDefault="00464E45">
      <w:pPr>
        <w:numPr>
          <w:ilvl w:val="1"/>
          <w:numId w:val="2"/>
        </w:numPr>
        <w:pBdr>
          <w:top w:val="nil"/>
          <w:left w:val="nil"/>
          <w:bottom w:val="nil"/>
          <w:right w:val="nil"/>
          <w:between w:val="nil"/>
        </w:pBdr>
        <w:tabs>
          <w:tab w:val="left" w:pos="2090"/>
        </w:tabs>
        <w:spacing w:line="242" w:lineRule="auto"/>
        <w:ind w:left="2090" w:right="1744" w:hanging="1042"/>
        <w:rPr>
          <w:color w:val="000000"/>
          <w:sz w:val="24"/>
          <w:szCs w:val="24"/>
        </w:rPr>
      </w:pPr>
      <w:r>
        <w:rPr>
          <w:color w:val="000000"/>
          <w:sz w:val="24"/>
          <w:szCs w:val="24"/>
        </w:rPr>
        <w:t>It is the responsibility of the Governing Body to monitor the rate of exclusions, and to ensure that the school policy is administered fairly and consistently.</w:t>
      </w:r>
    </w:p>
    <w:p w14:paraId="75229429" w14:textId="77777777" w:rsidR="00A071C6" w:rsidRDefault="00A071C6">
      <w:pPr>
        <w:pBdr>
          <w:top w:val="nil"/>
          <w:left w:val="nil"/>
          <w:bottom w:val="nil"/>
          <w:right w:val="nil"/>
          <w:between w:val="nil"/>
        </w:pBdr>
        <w:spacing w:before="76"/>
        <w:rPr>
          <w:color w:val="000000"/>
          <w:sz w:val="24"/>
          <w:szCs w:val="24"/>
        </w:rPr>
      </w:pPr>
    </w:p>
    <w:p w14:paraId="4A9ADB4F" w14:textId="77777777" w:rsidR="00A071C6" w:rsidRDefault="00464E45">
      <w:pPr>
        <w:numPr>
          <w:ilvl w:val="1"/>
          <w:numId w:val="2"/>
        </w:numPr>
        <w:pBdr>
          <w:top w:val="nil"/>
          <w:left w:val="nil"/>
          <w:bottom w:val="nil"/>
          <w:right w:val="nil"/>
          <w:between w:val="nil"/>
        </w:pBdr>
        <w:tabs>
          <w:tab w:val="left" w:pos="1056"/>
          <w:tab w:val="left" w:pos="1538"/>
        </w:tabs>
        <w:spacing w:line="230" w:lineRule="auto"/>
        <w:ind w:left="1056" w:right="1672" w:hanging="137"/>
        <w:rPr>
          <w:color w:val="000000"/>
          <w:sz w:val="24"/>
          <w:szCs w:val="24"/>
        </w:rPr>
      </w:pPr>
      <w:r>
        <w:rPr>
          <w:color w:val="000000"/>
          <w:sz w:val="24"/>
          <w:szCs w:val="24"/>
        </w:rPr>
        <w:t xml:space="preserve">The Governing Body will pay particular attention to matters of racial equality; it will seek to ensure that the school abides by </w:t>
      </w:r>
      <w:r>
        <w:rPr>
          <w:color w:val="000000"/>
          <w:sz w:val="25"/>
          <w:szCs w:val="25"/>
        </w:rPr>
        <w:t xml:space="preserve">The Duty to Promote Race Equality: A Guide </w:t>
      </w:r>
      <w:proofErr w:type="gramStart"/>
      <w:r>
        <w:rPr>
          <w:color w:val="000000"/>
          <w:sz w:val="25"/>
          <w:szCs w:val="25"/>
        </w:rPr>
        <w:t>For</w:t>
      </w:r>
      <w:proofErr w:type="gramEnd"/>
      <w:r>
        <w:rPr>
          <w:color w:val="000000"/>
          <w:sz w:val="25"/>
          <w:szCs w:val="25"/>
        </w:rPr>
        <w:t xml:space="preserve"> Schools</w:t>
      </w:r>
      <w:r>
        <w:rPr>
          <w:color w:val="000000"/>
          <w:sz w:val="24"/>
          <w:szCs w:val="24"/>
        </w:rPr>
        <w:t>, and</w:t>
      </w:r>
    </w:p>
    <w:p w14:paraId="31DC4DA0" w14:textId="77777777" w:rsidR="00A071C6" w:rsidRDefault="00464E45">
      <w:pPr>
        <w:pBdr>
          <w:top w:val="nil"/>
          <w:left w:val="nil"/>
          <w:bottom w:val="nil"/>
          <w:right w:val="nil"/>
          <w:between w:val="nil"/>
        </w:pBdr>
        <w:spacing w:before="4"/>
        <w:ind w:left="2155"/>
        <w:rPr>
          <w:color w:val="000000"/>
          <w:sz w:val="24"/>
          <w:szCs w:val="24"/>
        </w:rPr>
      </w:pPr>
      <w:r>
        <w:rPr>
          <w:color w:val="000000"/>
          <w:sz w:val="24"/>
          <w:szCs w:val="24"/>
        </w:rPr>
        <w:t>that no child is treated unfairly because of race or ethnic background.</w:t>
      </w:r>
    </w:p>
    <w:p w14:paraId="6B9ACA7D" w14:textId="77777777" w:rsidR="00A071C6" w:rsidRDefault="00A071C6">
      <w:pPr>
        <w:pBdr>
          <w:top w:val="nil"/>
          <w:left w:val="nil"/>
          <w:bottom w:val="nil"/>
          <w:right w:val="nil"/>
          <w:between w:val="nil"/>
        </w:pBdr>
        <w:spacing w:before="4"/>
        <w:rPr>
          <w:color w:val="000000"/>
          <w:sz w:val="24"/>
          <w:szCs w:val="24"/>
        </w:rPr>
      </w:pPr>
    </w:p>
    <w:p w14:paraId="2C5715AC" w14:textId="77777777" w:rsidR="00A071C6" w:rsidRDefault="00464E45">
      <w:pPr>
        <w:numPr>
          <w:ilvl w:val="1"/>
          <w:numId w:val="2"/>
        </w:numPr>
        <w:pBdr>
          <w:top w:val="nil"/>
          <w:left w:val="nil"/>
          <w:bottom w:val="nil"/>
          <w:right w:val="nil"/>
          <w:between w:val="nil"/>
        </w:pBdr>
        <w:tabs>
          <w:tab w:val="left" w:pos="1308"/>
          <w:tab w:val="left" w:pos="2261"/>
        </w:tabs>
        <w:ind w:left="1308" w:right="2242" w:hanging="115"/>
        <w:rPr>
          <w:color w:val="000000"/>
          <w:sz w:val="24"/>
          <w:szCs w:val="24"/>
        </w:rPr>
      </w:pPr>
      <w:r>
        <w:rPr>
          <w:color w:val="000000"/>
          <w:sz w:val="24"/>
          <w:szCs w:val="24"/>
        </w:rPr>
        <w:t>The Governing Body reviews this policy every two years. The governors may, however, review the policy earlier than this if the government introduces new regulations, or if the</w:t>
      </w:r>
    </w:p>
    <w:p w14:paraId="23E72F7E" w14:textId="77777777" w:rsidR="00A071C6" w:rsidRDefault="00464E45">
      <w:pPr>
        <w:pBdr>
          <w:top w:val="nil"/>
          <w:left w:val="nil"/>
          <w:bottom w:val="nil"/>
          <w:right w:val="nil"/>
          <w:between w:val="nil"/>
        </w:pBdr>
        <w:spacing w:before="2"/>
        <w:ind w:left="1613"/>
        <w:rPr>
          <w:color w:val="000000"/>
          <w:sz w:val="24"/>
          <w:szCs w:val="24"/>
        </w:rPr>
        <w:sectPr w:rsidR="00A071C6" w:rsidSect="00F325A9">
          <w:pgSz w:w="11930" w:h="16850"/>
          <w:pgMar w:top="1260" w:right="520" w:bottom="1200" w:left="480" w:header="0" w:footer="1012" w:gutter="0"/>
          <w:cols w:space="720"/>
        </w:sectPr>
      </w:pPr>
      <w:r>
        <w:rPr>
          <w:color w:val="000000"/>
          <w:sz w:val="24"/>
          <w:szCs w:val="24"/>
        </w:rPr>
        <w:t>Governing Body receives recommendations on how the policy might be improv</w:t>
      </w:r>
    </w:p>
    <w:p w14:paraId="7715BD9A" w14:textId="77777777" w:rsidR="00A071C6" w:rsidRDefault="00A071C6">
      <w:pPr>
        <w:pBdr>
          <w:top w:val="nil"/>
          <w:left w:val="nil"/>
          <w:bottom w:val="nil"/>
          <w:right w:val="nil"/>
          <w:between w:val="nil"/>
        </w:pBdr>
        <w:spacing w:before="241"/>
        <w:rPr>
          <w:color w:val="000000"/>
          <w:sz w:val="24"/>
          <w:szCs w:val="24"/>
        </w:rPr>
      </w:pPr>
    </w:p>
    <w:p w14:paraId="1817AC11" w14:textId="77777777" w:rsidR="00A071C6" w:rsidRDefault="00464E45">
      <w:pPr>
        <w:pStyle w:val="Heading1"/>
        <w:ind w:left="240"/>
      </w:pPr>
      <w:proofErr w:type="spellStart"/>
      <w:r>
        <w:t>Appendi</w:t>
      </w:r>
      <w:proofErr w:type="spellEnd"/>
    </w:p>
    <w:p w14:paraId="5F30CA09" w14:textId="77777777" w:rsidR="00A071C6" w:rsidRDefault="00464E45">
      <w:pPr>
        <w:tabs>
          <w:tab w:val="left" w:pos="2743"/>
        </w:tabs>
        <w:spacing w:before="6"/>
        <w:ind w:left="240"/>
        <w:rPr>
          <w:b/>
          <w:sz w:val="24"/>
          <w:szCs w:val="24"/>
        </w:rPr>
      </w:pPr>
      <w:r>
        <w:rPr>
          <w:b/>
          <w:sz w:val="24"/>
          <w:szCs w:val="24"/>
        </w:rPr>
        <w:t>x A</w:t>
      </w:r>
      <w:r>
        <w:rPr>
          <w:b/>
          <w:sz w:val="24"/>
          <w:szCs w:val="24"/>
        </w:rPr>
        <w:tab/>
      </w:r>
      <w:proofErr w:type="spellStart"/>
      <w:r>
        <w:rPr>
          <w:b/>
          <w:sz w:val="24"/>
          <w:szCs w:val="24"/>
        </w:rPr>
        <w:t>Behaviour</w:t>
      </w:r>
      <w:proofErr w:type="spellEnd"/>
      <w:r>
        <w:rPr>
          <w:b/>
          <w:sz w:val="24"/>
          <w:szCs w:val="24"/>
        </w:rPr>
        <w:t xml:space="preserve"> Ladder -</w:t>
      </w:r>
      <w:proofErr w:type="spellStart"/>
      <w:r>
        <w:rPr>
          <w:b/>
          <w:sz w:val="24"/>
          <w:szCs w:val="24"/>
        </w:rPr>
        <w:t>Behaviour</w:t>
      </w:r>
      <w:proofErr w:type="spellEnd"/>
      <w:r>
        <w:rPr>
          <w:b/>
          <w:sz w:val="24"/>
          <w:szCs w:val="24"/>
        </w:rPr>
        <w:t xml:space="preserve"> and Possible Responses</w:t>
      </w:r>
    </w:p>
    <w:p w14:paraId="6DC3AE82" w14:textId="77777777" w:rsidR="00A071C6" w:rsidRDefault="00A071C6">
      <w:pPr>
        <w:pBdr>
          <w:top w:val="nil"/>
          <w:left w:val="nil"/>
          <w:bottom w:val="nil"/>
          <w:right w:val="nil"/>
          <w:between w:val="nil"/>
        </w:pBdr>
        <w:spacing w:before="45"/>
        <w:rPr>
          <w:b/>
          <w:color w:val="000000"/>
          <w:sz w:val="20"/>
          <w:szCs w:val="20"/>
        </w:rPr>
      </w:pPr>
    </w:p>
    <w:tbl>
      <w:tblPr>
        <w:tblStyle w:val="5"/>
        <w:tblW w:w="10442" w:type="dxa"/>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40"/>
        <w:gridCol w:w="1740"/>
        <w:gridCol w:w="1740"/>
        <w:gridCol w:w="1740"/>
        <w:gridCol w:w="1741"/>
        <w:gridCol w:w="1741"/>
      </w:tblGrid>
      <w:tr w:rsidR="00A071C6" w14:paraId="05A5691D" w14:textId="77777777">
        <w:trPr>
          <w:trHeight w:val="3202"/>
        </w:trPr>
        <w:tc>
          <w:tcPr>
            <w:tcW w:w="1740" w:type="dxa"/>
            <w:tcBorders>
              <w:bottom w:val="nil"/>
            </w:tcBorders>
          </w:tcPr>
          <w:p w14:paraId="070A9902" w14:textId="77777777" w:rsidR="00A071C6" w:rsidRDefault="00464E45">
            <w:pPr>
              <w:pBdr>
                <w:top w:val="nil"/>
                <w:left w:val="nil"/>
                <w:bottom w:val="nil"/>
                <w:right w:val="nil"/>
                <w:between w:val="nil"/>
              </w:pBdr>
              <w:spacing w:before="95" w:line="246" w:lineRule="auto"/>
              <w:ind w:left="225" w:right="274"/>
              <w:rPr>
                <w:b/>
                <w:color w:val="000000"/>
                <w:sz w:val="24"/>
                <w:szCs w:val="24"/>
              </w:rPr>
            </w:pPr>
            <w:r>
              <w:rPr>
                <w:b/>
                <w:color w:val="000000"/>
                <w:sz w:val="24"/>
                <w:szCs w:val="24"/>
                <w:shd w:val="clear" w:color="auto" w:fill="A64D78"/>
              </w:rPr>
              <w:t>Exemplar</w:t>
            </w:r>
            <w:r>
              <w:rPr>
                <w:b/>
                <w:color w:val="000000"/>
                <w:sz w:val="24"/>
                <w:szCs w:val="24"/>
              </w:rPr>
              <w:t xml:space="preserve"> </w:t>
            </w:r>
            <w:r>
              <w:rPr>
                <w:b/>
                <w:color w:val="000000"/>
                <w:sz w:val="24"/>
                <w:szCs w:val="24"/>
                <w:shd w:val="clear" w:color="auto" w:fill="A64D78"/>
              </w:rPr>
              <w:t>y</w:t>
            </w:r>
            <w:r>
              <w:rPr>
                <w:b/>
                <w:color w:val="000000"/>
                <w:sz w:val="24"/>
                <w:szCs w:val="24"/>
              </w:rPr>
              <w:t xml:space="preserve"> </w:t>
            </w:r>
            <w:proofErr w:type="spellStart"/>
            <w:r>
              <w:rPr>
                <w:b/>
                <w:color w:val="000000"/>
                <w:sz w:val="24"/>
                <w:szCs w:val="24"/>
                <w:shd w:val="clear" w:color="auto" w:fill="A64D78"/>
              </w:rPr>
              <w:t>behaviour</w:t>
            </w:r>
            <w:proofErr w:type="spellEnd"/>
            <w:r>
              <w:rPr>
                <w:b/>
                <w:color w:val="000000"/>
                <w:sz w:val="24"/>
                <w:szCs w:val="24"/>
              </w:rPr>
              <w:t xml:space="preserve"> </w:t>
            </w:r>
            <w:r>
              <w:rPr>
                <w:b/>
                <w:color w:val="000000"/>
                <w:sz w:val="24"/>
                <w:szCs w:val="24"/>
                <w:shd w:val="clear" w:color="auto" w:fill="A64D78"/>
              </w:rPr>
              <w:t>(P2)</w:t>
            </w:r>
          </w:p>
          <w:p w14:paraId="3C9C84DE" w14:textId="77777777" w:rsidR="00A071C6" w:rsidRDefault="00464E45">
            <w:pPr>
              <w:pBdr>
                <w:top w:val="nil"/>
                <w:left w:val="nil"/>
                <w:bottom w:val="nil"/>
                <w:right w:val="nil"/>
                <w:between w:val="nil"/>
              </w:pBdr>
              <w:spacing w:line="246" w:lineRule="auto"/>
              <w:ind w:left="225" w:right="274"/>
              <w:rPr>
                <w:b/>
                <w:color w:val="000000"/>
                <w:sz w:val="24"/>
                <w:szCs w:val="24"/>
              </w:rPr>
            </w:pPr>
            <w:proofErr w:type="gramStart"/>
            <w:r>
              <w:rPr>
                <w:b/>
                <w:color w:val="000000"/>
                <w:sz w:val="24"/>
                <w:szCs w:val="24"/>
                <w:shd w:val="clear" w:color="auto" w:fill="A64D78"/>
              </w:rPr>
              <w:t xml:space="preserve">multiple </w:t>
            </w:r>
            <w:r>
              <w:rPr>
                <w:b/>
                <w:color w:val="000000"/>
                <w:sz w:val="24"/>
                <w:szCs w:val="24"/>
              </w:rPr>
              <w:t xml:space="preserve"> </w:t>
            </w:r>
            <w:r>
              <w:rPr>
                <w:b/>
                <w:color w:val="000000"/>
                <w:sz w:val="24"/>
                <w:szCs w:val="24"/>
                <w:shd w:val="clear" w:color="auto" w:fill="A64D78"/>
              </w:rPr>
              <w:t>p</w:t>
            </w:r>
            <w:proofErr w:type="gramEnd"/>
            <w:r>
              <w:rPr>
                <w:b/>
                <w:color w:val="000000"/>
                <w:sz w:val="24"/>
                <w:szCs w:val="24"/>
                <w:shd w:val="clear" w:color="auto" w:fill="A64D78"/>
              </w:rPr>
              <w:t>1</w:t>
            </w:r>
          </w:p>
          <w:p w14:paraId="5BA219C1" w14:textId="77777777" w:rsidR="00A071C6" w:rsidRDefault="00A071C6">
            <w:pPr>
              <w:pBdr>
                <w:top w:val="nil"/>
                <w:left w:val="nil"/>
                <w:bottom w:val="nil"/>
                <w:right w:val="nil"/>
                <w:between w:val="nil"/>
              </w:pBdr>
              <w:spacing w:before="1"/>
              <w:rPr>
                <w:b/>
                <w:color w:val="000000"/>
                <w:sz w:val="24"/>
                <w:szCs w:val="24"/>
              </w:rPr>
            </w:pPr>
          </w:p>
          <w:p w14:paraId="74C2EA89" w14:textId="77777777" w:rsidR="00A071C6" w:rsidRDefault="00464E45">
            <w:pPr>
              <w:pBdr>
                <w:top w:val="nil"/>
                <w:left w:val="nil"/>
                <w:bottom w:val="nil"/>
                <w:right w:val="nil"/>
                <w:between w:val="nil"/>
              </w:pBdr>
              <w:spacing w:line="249" w:lineRule="auto"/>
              <w:ind w:left="225" w:right="274"/>
              <w:rPr>
                <w:color w:val="000000"/>
                <w:sz w:val="24"/>
                <w:szCs w:val="24"/>
              </w:rPr>
            </w:pPr>
            <w:proofErr w:type="gramStart"/>
            <w:r>
              <w:rPr>
                <w:color w:val="000000"/>
                <w:sz w:val="24"/>
                <w:szCs w:val="24"/>
                <w:shd w:val="clear" w:color="auto" w:fill="A64D78"/>
              </w:rPr>
              <w:t xml:space="preserve">Golden </w:t>
            </w:r>
            <w:r>
              <w:rPr>
                <w:color w:val="000000"/>
                <w:sz w:val="24"/>
                <w:szCs w:val="24"/>
              </w:rPr>
              <w:t xml:space="preserve"> </w:t>
            </w:r>
            <w:r>
              <w:rPr>
                <w:color w:val="000000"/>
                <w:sz w:val="24"/>
                <w:szCs w:val="24"/>
                <w:shd w:val="clear" w:color="auto" w:fill="A64D78"/>
              </w:rPr>
              <w:t>ticket</w:t>
            </w:r>
            <w:proofErr w:type="gramEnd"/>
            <w:r>
              <w:rPr>
                <w:color w:val="000000"/>
                <w:sz w:val="24"/>
                <w:szCs w:val="24"/>
              </w:rPr>
              <w:t xml:space="preserve"> </w:t>
            </w:r>
            <w:r>
              <w:rPr>
                <w:color w:val="000000"/>
                <w:sz w:val="24"/>
                <w:szCs w:val="24"/>
                <w:shd w:val="clear" w:color="auto" w:fill="A64D78"/>
              </w:rPr>
              <w:t>reward</w:t>
            </w:r>
          </w:p>
        </w:tc>
        <w:tc>
          <w:tcPr>
            <w:tcW w:w="1740" w:type="dxa"/>
            <w:tcBorders>
              <w:bottom w:val="nil"/>
            </w:tcBorders>
          </w:tcPr>
          <w:p w14:paraId="74AC7969" w14:textId="77777777" w:rsidR="00A071C6" w:rsidRDefault="00464E45">
            <w:pPr>
              <w:pBdr>
                <w:top w:val="nil"/>
                <w:left w:val="nil"/>
                <w:bottom w:val="nil"/>
                <w:right w:val="nil"/>
                <w:between w:val="nil"/>
              </w:pBdr>
              <w:spacing w:before="95" w:line="244" w:lineRule="auto"/>
              <w:ind w:left="225" w:right="274"/>
              <w:rPr>
                <w:b/>
                <w:color w:val="000000"/>
                <w:sz w:val="24"/>
                <w:szCs w:val="24"/>
              </w:rPr>
            </w:pPr>
            <w:proofErr w:type="spellStart"/>
            <w:r>
              <w:rPr>
                <w:b/>
                <w:color w:val="000000"/>
                <w:sz w:val="24"/>
                <w:szCs w:val="24"/>
                <w:shd w:val="clear" w:color="auto" w:fill="D4A6BC"/>
              </w:rPr>
              <w:t>Impressiv</w:t>
            </w:r>
            <w:proofErr w:type="spellEnd"/>
            <w:r>
              <w:rPr>
                <w:b/>
                <w:color w:val="000000"/>
                <w:sz w:val="24"/>
                <w:szCs w:val="24"/>
              </w:rPr>
              <w:t xml:space="preserve"> </w:t>
            </w:r>
            <w:r>
              <w:rPr>
                <w:b/>
                <w:color w:val="000000"/>
                <w:sz w:val="24"/>
                <w:szCs w:val="24"/>
                <w:shd w:val="clear" w:color="auto" w:fill="D4A6BC"/>
              </w:rPr>
              <w:t>e</w:t>
            </w:r>
            <w:r>
              <w:rPr>
                <w:b/>
                <w:color w:val="000000"/>
                <w:sz w:val="24"/>
                <w:szCs w:val="24"/>
              </w:rPr>
              <w:t xml:space="preserve"> </w:t>
            </w:r>
            <w:proofErr w:type="spellStart"/>
            <w:r>
              <w:rPr>
                <w:b/>
                <w:color w:val="000000"/>
                <w:sz w:val="24"/>
                <w:szCs w:val="24"/>
                <w:shd w:val="clear" w:color="auto" w:fill="D4A6BC"/>
              </w:rPr>
              <w:t>behaviour</w:t>
            </w:r>
            <w:proofErr w:type="spellEnd"/>
            <w:r>
              <w:rPr>
                <w:b/>
                <w:color w:val="000000"/>
                <w:sz w:val="24"/>
                <w:szCs w:val="24"/>
              </w:rPr>
              <w:t xml:space="preserve"> </w:t>
            </w:r>
            <w:r>
              <w:rPr>
                <w:b/>
                <w:color w:val="000000"/>
                <w:sz w:val="24"/>
                <w:szCs w:val="24"/>
                <w:shd w:val="clear" w:color="auto" w:fill="D4A6BC"/>
              </w:rPr>
              <w:t>(P1)</w:t>
            </w:r>
          </w:p>
          <w:p w14:paraId="17BAA3DD" w14:textId="77777777" w:rsidR="00A071C6" w:rsidRDefault="00A071C6">
            <w:pPr>
              <w:pBdr>
                <w:top w:val="nil"/>
                <w:left w:val="nil"/>
                <w:bottom w:val="nil"/>
                <w:right w:val="nil"/>
                <w:between w:val="nil"/>
              </w:pBdr>
              <w:spacing w:before="2"/>
              <w:rPr>
                <w:b/>
                <w:color w:val="000000"/>
                <w:sz w:val="24"/>
                <w:szCs w:val="24"/>
              </w:rPr>
            </w:pPr>
          </w:p>
          <w:p w14:paraId="6E2D0C5B" w14:textId="77777777" w:rsidR="00A071C6" w:rsidRDefault="00464E45">
            <w:pPr>
              <w:pBdr>
                <w:top w:val="nil"/>
                <w:left w:val="nil"/>
                <w:bottom w:val="nil"/>
                <w:right w:val="nil"/>
                <w:between w:val="nil"/>
              </w:pBdr>
              <w:ind w:left="225"/>
              <w:rPr>
                <w:color w:val="000000"/>
                <w:sz w:val="24"/>
                <w:szCs w:val="24"/>
              </w:rPr>
            </w:pPr>
            <w:r>
              <w:rPr>
                <w:color w:val="000000"/>
                <w:sz w:val="24"/>
                <w:szCs w:val="24"/>
                <w:shd w:val="clear" w:color="auto" w:fill="D4A6BC"/>
              </w:rPr>
              <w:t>Star in the jar</w:t>
            </w:r>
          </w:p>
        </w:tc>
        <w:tc>
          <w:tcPr>
            <w:tcW w:w="1740" w:type="dxa"/>
            <w:tcBorders>
              <w:bottom w:val="nil"/>
            </w:tcBorders>
          </w:tcPr>
          <w:p w14:paraId="513FEC4E" w14:textId="77777777" w:rsidR="00A071C6" w:rsidRDefault="00464E45">
            <w:pPr>
              <w:pBdr>
                <w:top w:val="nil"/>
                <w:left w:val="nil"/>
                <w:bottom w:val="nil"/>
                <w:right w:val="nil"/>
                <w:between w:val="nil"/>
              </w:pBdr>
              <w:spacing w:before="95" w:line="244" w:lineRule="auto"/>
              <w:ind w:left="226" w:right="660"/>
              <w:rPr>
                <w:b/>
                <w:color w:val="000000"/>
                <w:sz w:val="24"/>
                <w:szCs w:val="24"/>
              </w:rPr>
            </w:pPr>
            <w:r>
              <w:rPr>
                <w:b/>
                <w:color w:val="000000"/>
                <w:sz w:val="24"/>
                <w:szCs w:val="24"/>
              </w:rPr>
              <w:t xml:space="preserve">Low Level </w:t>
            </w:r>
            <w:proofErr w:type="spellStart"/>
            <w:r>
              <w:rPr>
                <w:b/>
                <w:color w:val="000000"/>
                <w:sz w:val="24"/>
                <w:szCs w:val="24"/>
                <w:highlight w:val="yellow"/>
              </w:rPr>
              <w:t>Behavi</w:t>
            </w:r>
            <w:proofErr w:type="spellEnd"/>
            <w:r>
              <w:rPr>
                <w:b/>
                <w:color w:val="000000"/>
                <w:sz w:val="24"/>
                <w:szCs w:val="24"/>
              </w:rPr>
              <w:t xml:space="preserve"> </w:t>
            </w:r>
            <w:proofErr w:type="gramStart"/>
            <w:r>
              <w:rPr>
                <w:b/>
                <w:color w:val="000000"/>
                <w:sz w:val="24"/>
                <w:szCs w:val="24"/>
                <w:highlight w:val="yellow"/>
              </w:rPr>
              <w:t>our</w:t>
            </w:r>
            <w:proofErr w:type="gramEnd"/>
          </w:p>
          <w:p w14:paraId="1C593FE2" w14:textId="77777777" w:rsidR="00A071C6" w:rsidRDefault="00A071C6">
            <w:pPr>
              <w:pBdr>
                <w:top w:val="nil"/>
                <w:left w:val="nil"/>
                <w:bottom w:val="nil"/>
                <w:right w:val="nil"/>
                <w:between w:val="nil"/>
              </w:pBdr>
              <w:spacing w:before="4"/>
              <w:rPr>
                <w:b/>
                <w:color w:val="000000"/>
                <w:sz w:val="24"/>
                <w:szCs w:val="24"/>
              </w:rPr>
            </w:pPr>
          </w:p>
          <w:p w14:paraId="26F488E2" w14:textId="77777777" w:rsidR="00A071C6" w:rsidRDefault="00464E45">
            <w:pPr>
              <w:pBdr>
                <w:top w:val="nil"/>
                <w:left w:val="nil"/>
                <w:bottom w:val="nil"/>
                <w:right w:val="nil"/>
                <w:between w:val="nil"/>
              </w:pBdr>
              <w:spacing w:line="237" w:lineRule="auto"/>
              <w:ind w:left="226" w:right="402"/>
              <w:rPr>
                <w:color w:val="000000"/>
                <w:sz w:val="24"/>
                <w:szCs w:val="24"/>
              </w:rPr>
            </w:pPr>
            <w:r>
              <w:rPr>
                <w:color w:val="000000"/>
                <w:sz w:val="24"/>
                <w:szCs w:val="24"/>
                <w:highlight w:val="yellow"/>
              </w:rPr>
              <w:t>Warning,</w:t>
            </w:r>
            <w:r>
              <w:rPr>
                <w:color w:val="000000"/>
                <w:sz w:val="24"/>
                <w:szCs w:val="24"/>
              </w:rPr>
              <w:t xml:space="preserve"> </w:t>
            </w:r>
            <w:r>
              <w:rPr>
                <w:color w:val="000000"/>
                <w:sz w:val="24"/>
                <w:szCs w:val="24"/>
                <w:highlight w:val="yellow"/>
              </w:rPr>
              <w:t>then 5</w:t>
            </w:r>
            <w:r>
              <w:rPr>
                <w:color w:val="000000"/>
                <w:sz w:val="24"/>
                <w:szCs w:val="24"/>
              </w:rPr>
              <w:t xml:space="preserve"> </w:t>
            </w:r>
            <w:proofErr w:type="gramStart"/>
            <w:r>
              <w:rPr>
                <w:color w:val="000000"/>
                <w:sz w:val="24"/>
                <w:szCs w:val="24"/>
                <w:highlight w:val="yellow"/>
              </w:rPr>
              <w:t xml:space="preserve">minutes </w:t>
            </w:r>
            <w:r>
              <w:rPr>
                <w:color w:val="000000"/>
                <w:sz w:val="24"/>
                <w:szCs w:val="24"/>
              </w:rPr>
              <w:t xml:space="preserve"> </w:t>
            </w:r>
            <w:r>
              <w:rPr>
                <w:color w:val="000000"/>
                <w:sz w:val="24"/>
                <w:szCs w:val="24"/>
                <w:highlight w:val="yellow"/>
              </w:rPr>
              <w:t>loss</w:t>
            </w:r>
            <w:proofErr w:type="gramEnd"/>
            <w:r>
              <w:rPr>
                <w:color w:val="000000"/>
                <w:sz w:val="24"/>
                <w:szCs w:val="24"/>
              </w:rPr>
              <w:t xml:space="preserve"> </w:t>
            </w:r>
            <w:r>
              <w:rPr>
                <w:color w:val="000000"/>
                <w:sz w:val="24"/>
                <w:szCs w:val="24"/>
                <w:highlight w:val="yellow"/>
              </w:rPr>
              <w:t>of</w:t>
            </w:r>
            <w:r>
              <w:rPr>
                <w:color w:val="000000"/>
                <w:sz w:val="24"/>
                <w:szCs w:val="24"/>
              </w:rPr>
              <w:t xml:space="preserve"> </w:t>
            </w:r>
            <w:r>
              <w:rPr>
                <w:color w:val="000000"/>
                <w:sz w:val="24"/>
                <w:szCs w:val="24"/>
                <w:highlight w:val="yellow"/>
              </w:rPr>
              <w:t>break</w:t>
            </w:r>
          </w:p>
        </w:tc>
        <w:tc>
          <w:tcPr>
            <w:tcW w:w="1740" w:type="dxa"/>
            <w:tcBorders>
              <w:bottom w:val="nil"/>
            </w:tcBorders>
          </w:tcPr>
          <w:p w14:paraId="0E342065" w14:textId="77777777" w:rsidR="00A071C6" w:rsidRDefault="00464E45">
            <w:pPr>
              <w:pBdr>
                <w:top w:val="nil"/>
                <w:left w:val="nil"/>
                <w:bottom w:val="nil"/>
                <w:right w:val="nil"/>
                <w:between w:val="nil"/>
              </w:pBdr>
              <w:spacing w:before="100" w:line="235" w:lineRule="auto"/>
              <w:ind w:left="226" w:right="402"/>
              <w:rPr>
                <w:b/>
                <w:color w:val="000000"/>
                <w:sz w:val="24"/>
                <w:szCs w:val="24"/>
              </w:rPr>
            </w:pPr>
            <w:proofErr w:type="spellStart"/>
            <w:r>
              <w:rPr>
                <w:b/>
                <w:color w:val="000000"/>
                <w:sz w:val="24"/>
                <w:szCs w:val="24"/>
                <w:shd w:val="clear" w:color="auto" w:fill="FF9900"/>
              </w:rPr>
              <w:t>Misdeme</w:t>
            </w:r>
            <w:proofErr w:type="spellEnd"/>
            <w:r>
              <w:rPr>
                <w:b/>
                <w:color w:val="000000"/>
                <w:sz w:val="24"/>
                <w:szCs w:val="24"/>
              </w:rPr>
              <w:t xml:space="preserve"> </w:t>
            </w:r>
            <w:proofErr w:type="spellStart"/>
            <w:r>
              <w:rPr>
                <w:b/>
                <w:color w:val="000000"/>
                <w:sz w:val="24"/>
                <w:szCs w:val="24"/>
                <w:shd w:val="clear" w:color="auto" w:fill="FF9900"/>
              </w:rPr>
              <w:t>anour</w:t>
            </w:r>
            <w:proofErr w:type="spellEnd"/>
            <w:r>
              <w:rPr>
                <w:b/>
                <w:color w:val="000000"/>
                <w:sz w:val="24"/>
                <w:szCs w:val="24"/>
                <w:shd w:val="clear" w:color="auto" w:fill="FF9900"/>
              </w:rPr>
              <w:t xml:space="preserve"> 1</w:t>
            </w:r>
            <w:r>
              <w:rPr>
                <w:b/>
                <w:color w:val="000000"/>
                <w:sz w:val="24"/>
                <w:szCs w:val="24"/>
              </w:rPr>
              <w:t xml:space="preserve"> </w:t>
            </w:r>
            <w:r>
              <w:rPr>
                <w:b/>
                <w:color w:val="000000"/>
                <w:sz w:val="24"/>
                <w:szCs w:val="24"/>
                <w:shd w:val="clear" w:color="auto" w:fill="FF9900"/>
              </w:rPr>
              <w:t>(M1)</w:t>
            </w:r>
          </w:p>
          <w:p w14:paraId="00CB7173" w14:textId="77777777" w:rsidR="00A071C6" w:rsidRDefault="00A071C6">
            <w:pPr>
              <w:pBdr>
                <w:top w:val="nil"/>
                <w:left w:val="nil"/>
                <w:bottom w:val="nil"/>
                <w:right w:val="nil"/>
                <w:between w:val="nil"/>
              </w:pBdr>
              <w:spacing w:before="5"/>
              <w:rPr>
                <w:b/>
                <w:color w:val="000000"/>
                <w:sz w:val="24"/>
                <w:szCs w:val="24"/>
              </w:rPr>
            </w:pPr>
          </w:p>
          <w:p w14:paraId="17CC0971" w14:textId="77777777" w:rsidR="00A071C6" w:rsidRDefault="00464E45">
            <w:pPr>
              <w:pBdr>
                <w:top w:val="nil"/>
                <w:left w:val="nil"/>
                <w:bottom w:val="nil"/>
                <w:right w:val="nil"/>
                <w:between w:val="nil"/>
              </w:pBdr>
              <w:spacing w:before="1" w:line="237" w:lineRule="auto"/>
              <w:ind w:left="226" w:right="274"/>
              <w:rPr>
                <w:color w:val="000000"/>
                <w:sz w:val="24"/>
                <w:szCs w:val="24"/>
              </w:rPr>
            </w:pPr>
            <w:r>
              <w:rPr>
                <w:color w:val="000000"/>
                <w:sz w:val="24"/>
                <w:szCs w:val="24"/>
                <w:shd w:val="clear" w:color="auto" w:fill="FF9900"/>
              </w:rPr>
              <w:t xml:space="preserve">5 </w:t>
            </w:r>
            <w:proofErr w:type="gramStart"/>
            <w:r>
              <w:rPr>
                <w:color w:val="000000"/>
                <w:sz w:val="24"/>
                <w:szCs w:val="24"/>
                <w:shd w:val="clear" w:color="auto" w:fill="FF9900"/>
              </w:rPr>
              <w:t xml:space="preserve">minutes </w:t>
            </w:r>
            <w:r>
              <w:rPr>
                <w:color w:val="000000"/>
                <w:sz w:val="24"/>
                <w:szCs w:val="24"/>
              </w:rPr>
              <w:t xml:space="preserve"> </w:t>
            </w:r>
            <w:r>
              <w:rPr>
                <w:color w:val="000000"/>
                <w:sz w:val="24"/>
                <w:szCs w:val="24"/>
                <w:shd w:val="clear" w:color="auto" w:fill="FF9900"/>
              </w:rPr>
              <w:t>loss</w:t>
            </w:r>
            <w:proofErr w:type="gramEnd"/>
            <w:r>
              <w:rPr>
                <w:color w:val="000000"/>
                <w:sz w:val="24"/>
                <w:szCs w:val="24"/>
              </w:rPr>
              <w:t xml:space="preserve"> </w:t>
            </w:r>
            <w:r>
              <w:rPr>
                <w:color w:val="000000"/>
                <w:sz w:val="24"/>
                <w:szCs w:val="24"/>
                <w:shd w:val="clear" w:color="auto" w:fill="FF9900"/>
              </w:rPr>
              <w:t>of</w:t>
            </w:r>
            <w:r>
              <w:rPr>
                <w:color w:val="000000"/>
                <w:sz w:val="24"/>
                <w:szCs w:val="24"/>
              </w:rPr>
              <w:t xml:space="preserve"> </w:t>
            </w:r>
            <w:r>
              <w:rPr>
                <w:color w:val="000000"/>
                <w:sz w:val="24"/>
                <w:szCs w:val="24"/>
                <w:shd w:val="clear" w:color="auto" w:fill="FF9900"/>
              </w:rPr>
              <w:t>break, 3W</w:t>
            </w:r>
            <w:r>
              <w:rPr>
                <w:color w:val="000000"/>
                <w:sz w:val="24"/>
                <w:szCs w:val="24"/>
              </w:rPr>
              <w:t xml:space="preserve"> </w:t>
            </w:r>
            <w:r>
              <w:rPr>
                <w:color w:val="000000"/>
                <w:sz w:val="24"/>
                <w:szCs w:val="24"/>
                <w:shd w:val="clear" w:color="auto" w:fill="FF9900"/>
              </w:rPr>
              <w:t>form</w:t>
            </w:r>
            <w:r>
              <w:rPr>
                <w:color w:val="000000"/>
                <w:sz w:val="24"/>
                <w:szCs w:val="24"/>
              </w:rPr>
              <w:t xml:space="preserve"> </w:t>
            </w:r>
            <w:r>
              <w:rPr>
                <w:color w:val="000000"/>
                <w:sz w:val="24"/>
                <w:szCs w:val="24"/>
                <w:shd w:val="clear" w:color="auto" w:fill="FF9900"/>
              </w:rPr>
              <w:t>completed</w:t>
            </w:r>
          </w:p>
        </w:tc>
        <w:tc>
          <w:tcPr>
            <w:tcW w:w="1741" w:type="dxa"/>
            <w:vMerge w:val="restart"/>
          </w:tcPr>
          <w:p w14:paraId="09930487" w14:textId="77777777" w:rsidR="00A071C6" w:rsidRDefault="00464E45">
            <w:pPr>
              <w:pBdr>
                <w:top w:val="nil"/>
                <w:left w:val="nil"/>
                <w:bottom w:val="nil"/>
                <w:right w:val="nil"/>
                <w:between w:val="nil"/>
              </w:pBdr>
              <w:spacing w:before="100" w:line="235" w:lineRule="auto"/>
              <w:ind w:left="226" w:right="285"/>
              <w:rPr>
                <w:b/>
                <w:color w:val="000000"/>
                <w:sz w:val="24"/>
                <w:szCs w:val="24"/>
              </w:rPr>
            </w:pPr>
            <w:proofErr w:type="spellStart"/>
            <w:r>
              <w:rPr>
                <w:b/>
                <w:color w:val="000000"/>
                <w:sz w:val="24"/>
                <w:szCs w:val="24"/>
                <w:shd w:val="clear" w:color="auto" w:fill="FF9900"/>
              </w:rPr>
              <w:t>Misdeme</w:t>
            </w:r>
            <w:proofErr w:type="spellEnd"/>
            <w:r>
              <w:rPr>
                <w:b/>
                <w:color w:val="000000"/>
                <w:sz w:val="24"/>
                <w:szCs w:val="24"/>
              </w:rPr>
              <w:t xml:space="preserve"> </w:t>
            </w:r>
            <w:proofErr w:type="spellStart"/>
            <w:r>
              <w:rPr>
                <w:b/>
                <w:color w:val="000000"/>
                <w:sz w:val="24"/>
                <w:szCs w:val="24"/>
                <w:shd w:val="clear" w:color="auto" w:fill="FF9900"/>
              </w:rPr>
              <w:t>anour</w:t>
            </w:r>
            <w:proofErr w:type="spellEnd"/>
            <w:r>
              <w:rPr>
                <w:b/>
                <w:color w:val="000000"/>
                <w:sz w:val="24"/>
                <w:szCs w:val="24"/>
                <w:shd w:val="clear" w:color="auto" w:fill="FF9900"/>
              </w:rPr>
              <w:t xml:space="preserve"> 2</w:t>
            </w:r>
            <w:r>
              <w:rPr>
                <w:b/>
                <w:color w:val="000000"/>
                <w:sz w:val="24"/>
                <w:szCs w:val="24"/>
              </w:rPr>
              <w:t xml:space="preserve"> </w:t>
            </w:r>
            <w:r>
              <w:rPr>
                <w:b/>
                <w:color w:val="000000"/>
                <w:sz w:val="24"/>
                <w:szCs w:val="24"/>
                <w:shd w:val="clear" w:color="auto" w:fill="FF9900"/>
              </w:rPr>
              <w:t>(M</w:t>
            </w:r>
            <w:proofErr w:type="gramStart"/>
            <w:r>
              <w:rPr>
                <w:b/>
                <w:color w:val="000000"/>
                <w:sz w:val="24"/>
                <w:szCs w:val="24"/>
                <w:shd w:val="clear" w:color="auto" w:fill="FF9900"/>
              </w:rPr>
              <w:t>2)Multi</w:t>
            </w:r>
            <w:proofErr w:type="gramEnd"/>
            <w:r>
              <w:rPr>
                <w:b/>
                <w:color w:val="000000"/>
                <w:sz w:val="24"/>
                <w:szCs w:val="24"/>
              </w:rPr>
              <w:t xml:space="preserve"> </w:t>
            </w:r>
            <w:proofErr w:type="spellStart"/>
            <w:r>
              <w:rPr>
                <w:b/>
                <w:color w:val="000000"/>
                <w:sz w:val="24"/>
                <w:szCs w:val="24"/>
                <w:shd w:val="clear" w:color="auto" w:fill="FF9900"/>
              </w:rPr>
              <w:t>ple</w:t>
            </w:r>
            <w:proofErr w:type="spellEnd"/>
            <w:r>
              <w:rPr>
                <w:b/>
                <w:color w:val="000000"/>
                <w:sz w:val="24"/>
                <w:szCs w:val="24"/>
              </w:rPr>
              <w:t xml:space="preserve"> </w:t>
            </w:r>
            <w:r>
              <w:rPr>
                <w:b/>
                <w:color w:val="000000"/>
                <w:sz w:val="24"/>
                <w:szCs w:val="24"/>
                <w:shd w:val="clear" w:color="auto" w:fill="FF9900"/>
              </w:rPr>
              <w:t>or</w:t>
            </w:r>
            <w:r>
              <w:rPr>
                <w:b/>
                <w:color w:val="000000"/>
                <w:sz w:val="24"/>
                <w:szCs w:val="24"/>
              </w:rPr>
              <w:t xml:space="preserve"> </w:t>
            </w:r>
            <w:r>
              <w:rPr>
                <w:b/>
                <w:color w:val="000000"/>
                <w:sz w:val="24"/>
                <w:szCs w:val="24"/>
                <w:shd w:val="clear" w:color="auto" w:fill="FF9900"/>
              </w:rPr>
              <w:t>extreme</w:t>
            </w:r>
            <w:r>
              <w:rPr>
                <w:b/>
                <w:color w:val="000000"/>
                <w:sz w:val="24"/>
                <w:szCs w:val="24"/>
              </w:rPr>
              <w:t xml:space="preserve"> </w:t>
            </w:r>
            <w:r>
              <w:rPr>
                <w:b/>
                <w:color w:val="000000"/>
                <w:sz w:val="24"/>
                <w:szCs w:val="24"/>
                <w:shd w:val="clear" w:color="auto" w:fill="FF9900"/>
              </w:rPr>
              <w:t>M1</w:t>
            </w:r>
          </w:p>
          <w:p w14:paraId="6821712A" w14:textId="77777777" w:rsidR="00A071C6" w:rsidRDefault="00A071C6">
            <w:pPr>
              <w:pBdr>
                <w:top w:val="nil"/>
                <w:left w:val="nil"/>
                <w:bottom w:val="nil"/>
                <w:right w:val="nil"/>
                <w:between w:val="nil"/>
              </w:pBdr>
              <w:spacing w:before="2"/>
              <w:rPr>
                <w:b/>
                <w:color w:val="000000"/>
                <w:sz w:val="24"/>
                <w:szCs w:val="24"/>
              </w:rPr>
            </w:pPr>
          </w:p>
          <w:p w14:paraId="65FF50B4" w14:textId="77777777" w:rsidR="00A071C6" w:rsidRDefault="00464E45">
            <w:pPr>
              <w:pBdr>
                <w:top w:val="nil"/>
                <w:left w:val="nil"/>
                <w:bottom w:val="nil"/>
                <w:right w:val="nil"/>
                <w:between w:val="nil"/>
              </w:pBdr>
              <w:tabs>
                <w:tab w:val="left" w:pos="776"/>
              </w:tabs>
              <w:spacing w:line="288" w:lineRule="auto"/>
              <w:ind w:left="226"/>
              <w:rPr>
                <w:color w:val="000000"/>
                <w:sz w:val="24"/>
                <w:szCs w:val="24"/>
              </w:rPr>
            </w:pPr>
            <w:r>
              <w:rPr>
                <w:color w:val="000000"/>
                <w:sz w:val="24"/>
                <w:szCs w:val="24"/>
                <w:shd w:val="clear" w:color="auto" w:fill="FF9900"/>
              </w:rPr>
              <w:t>Up</w:t>
            </w:r>
            <w:r>
              <w:rPr>
                <w:color w:val="000000"/>
                <w:sz w:val="24"/>
                <w:szCs w:val="24"/>
                <w:shd w:val="clear" w:color="auto" w:fill="FF9900"/>
              </w:rPr>
              <w:tab/>
              <w:t>to</w:t>
            </w:r>
            <w:r>
              <w:rPr>
                <w:noProof/>
              </w:rPr>
              <mc:AlternateContent>
                <mc:Choice Requires="wpg">
                  <w:drawing>
                    <wp:anchor distT="0" distB="0" distL="0" distR="0" simplePos="0" relativeHeight="251661312" behindDoc="1" locked="0" layoutInCell="1" hidden="0" allowOverlap="1" wp14:anchorId="7C530D37" wp14:editId="192EDEE9">
                      <wp:simplePos x="0" y="0"/>
                      <wp:positionH relativeFrom="column">
                        <wp:posOffset>685800</wp:posOffset>
                      </wp:positionH>
                      <wp:positionV relativeFrom="paragraph">
                        <wp:posOffset>-393699</wp:posOffset>
                      </wp:positionV>
                      <wp:extent cx="196850" cy="153670"/>
                      <wp:effectExtent l="0" t="0" r="0" b="0"/>
                      <wp:wrapNone/>
                      <wp:docPr id="20" name="Group 20"/>
                      <wp:cNvGraphicFramePr/>
                      <a:graphic xmlns:a="http://schemas.openxmlformats.org/drawingml/2006/main">
                        <a:graphicData uri="http://schemas.microsoft.com/office/word/2010/wordprocessingGroup">
                          <wpg:wgp>
                            <wpg:cNvGrpSpPr/>
                            <wpg:grpSpPr>
                              <a:xfrm>
                                <a:off x="0" y="0"/>
                                <a:ext cx="196850" cy="153670"/>
                                <a:chOff x="5247575" y="3703150"/>
                                <a:chExt cx="196850" cy="153700"/>
                              </a:xfrm>
                            </wpg:grpSpPr>
                            <wpg:grpSp>
                              <wpg:cNvPr id="251324376" name="Group 251324376"/>
                              <wpg:cNvGrpSpPr/>
                              <wpg:grpSpPr>
                                <a:xfrm>
                                  <a:off x="5247575" y="3703165"/>
                                  <a:ext cx="196850" cy="153670"/>
                                  <a:chOff x="5247575" y="3703150"/>
                                  <a:chExt cx="196850" cy="153700"/>
                                </a:xfrm>
                              </wpg:grpSpPr>
                              <wps:wsp>
                                <wps:cNvPr id="1587184748" name="Rectangle 1587184748"/>
                                <wps:cNvSpPr/>
                                <wps:spPr>
                                  <a:xfrm>
                                    <a:off x="5247575" y="3703150"/>
                                    <a:ext cx="196850" cy="153700"/>
                                  </a:xfrm>
                                  <a:prstGeom prst="rect">
                                    <a:avLst/>
                                  </a:prstGeom>
                                  <a:noFill/>
                                  <a:ln>
                                    <a:noFill/>
                                  </a:ln>
                                </wps:spPr>
                                <wps:txbx>
                                  <w:txbxContent>
                                    <w:p w14:paraId="02059C0D" w14:textId="77777777" w:rsidR="00A071C6" w:rsidRDefault="00A071C6">
                                      <w:pPr>
                                        <w:textDirection w:val="btLr"/>
                                      </w:pPr>
                                    </w:p>
                                  </w:txbxContent>
                                </wps:txbx>
                                <wps:bodyPr spcFirstLastPara="1" wrap="square" lIns="91425" tIns="91425" rIns="91425" bIns="91425" anchor="ctr" anchorCtr="0">
                                  <a:noAutofit/>
                                </wps:bodyPr>
                              </wps:wsp>
                              <wpg:grpSp>
                                <wpg:cNvPr id="98188877" name="Group 98188877"/>
                                <wpg:cNvGrpSpPr/>
                                <wpg:grpSpPr>
                                  <a:xfrm>
                                    <a:off x="5247575" y="3703165"/>
                                    <a:ext cx="196850" cy="153670"/>
                                    <a:chOff x="0" y="0"/>
                                    <a:chExt cx="196850" cy="153670"/>
                                  </a:xfrm>
                                </wpg:grpSpPr>
                                <wps:wsp>
                                  <wps:cNvPr id="1218250714" name="Rectangle 1218250714"/>
                                  <wps:cNvSpPr/>
                                  <wps:spPr>
                                    <a:xfrm>
                                      <a:off x="0" y="0"/>
                                      <a:ext cx="196850" cy="153650"/>
                                    </a:xfrm>
                                    <a:prstGeom prst="rect">
                                      <a:avLst/>
                                    </a:prstGeom>
                                    <a:noFill/>
                                    <a:ln>
                                      <a:noFill/>
                                    </a:ln>
                                  </wps:spPr>
                                  <wps:txbx>
                                    <w:txbxContent>
                                      <w:p w14:paraId="37A1A29A" w14:textId="77777777" w:rsidR="00A071C6" w:rsidRDefault="00A071C6">
                                        <w:pPr>
                                          <w:textDirection w:val="btLr"/>
                                        </w:pPr>
                                      </w:p>
                                    </w:txbxContent>
                                  </wps:txbx>
                                  <wps:bodyPr spcFirstLastPara="1" wrap="square" lIns="91425" tIns="91425" rIns="91425" bIns="91425" anchor="ctr" anchorCtr="0">
                                    <a:noAutofit/>
                                  </wps:bodyPr>
                                </wps:wsp>
                                <wps:wsp>
                                  <wps:cNvPr id="1983562445" name="Free-form: Shape 1983562445"/>
                                  <wps:cNvSpPr/>
                                  <wps:spPr>
                                    <a:xfrm>
                                      <a:off x="0" y="0"/>
                                      <a:ext cx="196850" cy="153670"/>
                                    </a:xfrm>
                                    <a:custGeom>
                                      <a:avLst/>
                                      <a:gdLst/>
                                      <a:ahLst/>
                                      <a:cxnLst/>
                                      <a:rect l="l" t="t" r="r" b="b"/>
                                      <a:pathLst>
                                        <a:path w="196850" h="153670" extrusionOk="0">
                                          <a:moveTo>
                                            <a:pt x="196850" y="0"/>
                                          </a:moveTo>
                                          <a:lnTo>
                                            <a:pt x="0" y="0"/>
                                          </a:lnTo>
                                          <a:lnTo>
                                            <a:pt x="0" y="153670"/>
                                          </a:lnTo>
                                          <a:lnTo>
                                            <a:pt x="196850" y="153670"/>
                                          </a:lnTo>
                                          <a:lnTo>
                                            <a:pt x="196850" y="0"/>
                                          </a:lnTo>
                                          <a:close/>
                                        </a:path>
                                      </a:pathLst>
                                    </a:custGeom>
                                    <a:solidFill>
                                      <a:srgbClr val="FF9900"/>
                                    </a:solidFill>
                                    <a:ln>
                                      <a:noFill/>
                                    </a:ln>
                                  </wps:spPr>
                                  <wps:bodyPr spcFirstLastPara="1" wrap="square" lIns="91425" tIns="91425" rIns="91425" bIns="91425" anchor="ctr" anchorCtr="0">
                                    <a:noAutofit/>
                                  </wps:bodyPr>
                                </wps:wsp>
                              </wpg:grpSp>
                            </wpg:grpSp>
                          </wpg:wgp>
                        </a:graphicData>
                      </a:graphic>
                    </wp:anchor>
                  </w:drawing>
                </mc:Choice>
                <mc:Fallback>
                  <w:pict>
                    <v:group w14:anchorId="7C530D37" id="Group 20" o:spid="_x0000_s1026" style="position:absolute;left:0;text-align:left;margin-left:54pt;margin-top:-31pt;width:15.5pt;height:12.1pt;z-index:-251655168;mso-wrap-distance-left:0;mso-wrap-distance-right:0" coordorigin="52475,37031" coordsize="196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">
                      <v:group id="Group 251324376" o:spid="_x0000_s1027" style="position:absolute;left:52475;top:37031;width:1969;height:1537" coordorigin="52475,37031" coordsize="1968,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">
                        <v:rect id="Rectangle 1587184748" o:spid="_x0000_s1028" style="position:absolute;left:52475;top:37031;width:1969;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" filled="f" stroked="f">
                          <v:textbox inset="2.53958mm,2.53958mm,2.53958mm,2.53958mm">
                            <w:txbxContent>
                              <w:p w14:paraId="02059C0D" w14:textId="77777777" w:rsidR="00A071C6" w:rsidRDefault="00A071C6">
                                <w:pPr>
                                  <w:textDirection w:val="btLr"/>
                                </w:pPr>
                              </w:p>
                            </w:txbxContent>
                          </v:textbox>
                        </v:rect>
                        <v:group id="Group 98188877" o:spid="_x0000_s1029" style="position:absolute;left:52475;top:37031;width:1969;height:1537" coordsize="19685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">
                          <v:rect id="Rectangle 1218250714" o:spid="_x0000_s1030" style="position:absolute;width:196850;height:15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" filled="f" stroked="f">
                            <v:textbox inset="2.53958mm,2.53958mm,2.53958mm,2.53958mm">
                              <w:txbxContent>
                                <w:p w14:paraId="37A1A29A" w14:textId="77777777" w:rsidR="00A071C6" w:rsidRDefault="00A071C6">
                                  <w:pPr>
                                    <w:textDirection w:val="btLr"/>
                                  </w:pPr>
                                </w:p>
                              </w:txbxContent>
                            </v:textbox>
                          </v:rect>
                          <v:shape id="Free-form: Shape 1983562445" o:spid="_x0000_s1031" style="position:absolute;width:196850;height:153670;visibility:visible;mso-wrap-style:square;v-text-anchor:middle" coordsize="19685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" path="m196850,l,,,153670r196850,l196850,xe" fillcolor="#f90" stroked="f">
                            <v:path arrowok="t" o:extrusionok="f"/>
                          </v:shape>
                        </v:group>
                      </v:group>
                    </v:group>
                  </w:pict>
                </mc:Fallback>
              </mc:AlternateContent>
            </w:r>
          </w:p>
          <w:p w14:paraId="0EC7F5E4" w14:textId="77777777" w:rsidR="00A071C6" w:rsidRDefault="00464E45">
            <w:pPr>
              <w:pBdr>
                <w:top w:val="nil"/>
                <w:left w:val="nil"/>
                <w:bottom w:val="nil"/>
                <w:right w:val="nil"/>
                <w:between w:val="nil"/>
              </w:pBdr>
              <w:tabs>
                <w:tab w:val="left" w:pos="776"/>
              </w:tabs>
              <w:spacing w:line="237" w:lineRule="auto"/>
              <w:ind w:left="226" w:right="387"/>
              <w:rPr>
                <w:color w:val="000000"/>
                <w:sz w:val="24"/>
                <w:szCs w:val="24"/>
              </w:rPr>
            </w:pPr>
            <w:r>
              <w:rPr>
                <w:color w:val="000000"/>
                <w:sz w:val="24"/>
                <w:szCs w:val="24"/>
                <w:shd w:val="clear" w:color="auto" w:fill="FF9900"/>
              </w:rPr>
              <w:tab/>
              <w:t>15</w:t>
            </w:r>
            <w:r>
              <w:rPr>
                <w:color w:val="000000"/>
                <w:sz w:val="24"/>
                <w:szCs w:val="24"/>
              </w:rPr>
              <w:t xml:space="preserve"> </w:t>
            </w:r>
            <w:proofErr w:type="gramStart"/>
            <w:r>
              <w:rPr>
                <w:color w:val="000000"/>
                <w:sz w:val="24"/>
                <w:szCs w:val="24"/>
                <w:shd w:val="clear" w:color="auto" w:fill="FF9900"/>
              </w:rPr>
              <w:t xml:space="preserve">minutes </w:t>
            </w:r>
            <w:r>
              <w:rPr>
                <w:color w:val="000000"/>
                <w:sz w:val="24"/>
                <w:szCs w:val="24"/>
              </w:rPr>
              <w:t xml:space="preserve"> loss</w:t>
            </w:r>
            <w:proofErr w:type="gramEnd"/>
            <w:r>
              <w:rPr>
                <w:color w:val="000000"/>
                <w:sz w:val="24"/>
                <w:szCs w:val="24"/>
              </w:rPr>
              <w:t xml:space="preserve"> </w:t>
            </w:r>
            <w:r>
              <w:rPr>
                <w:color w:val="000000"/>
                <w:sz w:val="24"/>
                <w:szCs w:val="24"/>
                <w:shd w:val="clear" w:color="auto" w:fill="FF9900"/>
              </w:rPr>
              <w:t xml:space="preserve">of </w:t>
            </w:r>
            <w:r>
              <w:rPr>
                <w:color w:val="000000"/>
                <w:sz w:val="24"/>
                <w:szCs w:val="24"/>
              </w:rPr>
              <w:t xml:space="preserve"> </w:t>
            </w:r>
            <w:r>
              <w:rPr>
                <w:color w:val="000000"/>
                <w:sz w:val="24"/>
                <w:szCs w:val="24"/>
                <w:shd w:val="clear" w:color="auto" w:fill="FF9900"/>
              </w:rPr>
              <w:t>break, 3W</w:t>
            </w:r>
            <w:r>
              <w:rPr>
                <w:color w:val="000000"/>
                <w:sz w:val="24"/>
                <w:szCs w:val="24"/>
              </w:rPr>
              <w:t xml:space="preserve"> </w:t>
            </w:r>
            <w:r>
              <w:rPr>
                <w:color w:val="000000"/>
                <w:sz w:val="24"/>
                <w:szCs w:val="24"/>
                <w:shd w:val="clear" w:color="auto" w:fill="FF9900"/>
              </w:rPr>
              <w:t>form</w:t>
            </w:r>
            <w:r>
              <w:rPr>
                <w:color w:val="000000"/>
                <w:sz w:val="24"/>
                <w:szCs w:val="24"/>
              </w:rPr>
              <w:t xml:space="preserve"> </w:t>
            </w:r>
            <w:r>
              <w:rPr>
                <w:color w:val="000000"/>
                <w:sz w:val="24"/>
                <w:szCs w:val="24"/>
                <w:shd w:val="clear" w:color="auto" w:fill="FF9900"/>
              </w:rPr>
              <w:t>completed</w:t>
            </w:r>
          </w:p>
          <w:p w14:paraId="2830DFE8" w14:textId="77777777" w:rsidR="00A071C6" w:rsidRDefault="00A071C6">
            <w:pPr>
              <w:pBdr>
                <w:top w:val="nil"/>
                <w:left w:val="nil"/>
                <w:bottom w:val="nil"/>
                <w:right w:val="nil"/>
                <w:between w:val="nil"/>
              </w:pBdr>
              <w:rPr>
                <w:b/>
                <w:color w:val="000000"/>
                <w:sz w:val="24"/>
                <w:szCs w:val="24"/>
              </w:rPr>
            </w:pPr>
          </w:p>
          <w:p w14:paraId="760A83F8" w14:textId="77777777" w:rsidR="00A071C6" w:rsidRDefault="00A071C6">
            <w:pPr>
              <w:pBdr>
                <w:top w:val="nil"/>
                <w:left w:val="nil"/>
                <w:bottom w:val="nil"/>
                <w:right w:val="nil"/>
                <w:between w:val="nil"/>
              </w:pBdr>
              <w:rPr>
                <w:b/>
                <w:color w:val="000000"/>
                <w:sz w:val="24"/>
                <w:szCs w:val="24"/>
              </w:rPr>
            </w:pPr>
          </w:p>
          <w:p w14:paraId="0C75C63F" w14:textId="77777777" w:rsidR="00A071C6" w:rsidRDefault="00A071C6">
            <w:pPr>
              <w:pBdr>
                <w:top w:val="nil"/>
                <w:left w:val="nil"/>
                <w:bottom w:val="nil"/>
                <w:right w:val="nil"/>
                <w:between w:val="nil"/>
              </w:pBdr>
              <w:rPr>
                <w:b/>
                <w:color w:val="000000"/>
                <w:sz w:val="24"/>
                <w:szCs w:val="24"/>
              </w:rPr>
            </w:pPr>
          </w:p>
          <w:p w14:paraId="1D4309D3" w14:textId="77777777" w:rsidR="00A071C6" w:rsidRDefault="00A071C6">
            <w:pPr>
              <w:pBdr>
                <w:top w:val="nil"/>
                <w:left w:val="nil"/>
                <w:bottom w:val="nil"/>
                <w:right w:val="nil"/>
                <w:between w:val="nil"/>
              </w:pBdr>
              <w:spacing w:before="34"/>
              <w:rPr>
                <w:b/>
                <w:color w:val="000000"/>
                <w:sz w:val="24"/>
                <w:szCs w:val="24"/>
              </w:rPr>
            </w:pPr>
          </w:p>
          <w:p w14:paraId="2FDC9A34" w14:textId="77777777" w:rsidR="00A071C6" w:rsidRDefault="00464E45">
            <w:pPr>
              <w:pBdr>
                <w:top w:val="nil"/>
                <w:left w:val="nil"/>
                <w:bottom w:val="nil"/>
                <w:right w:val="nil"/>
                <w:between w:val="nil"/>
              </w:pBdr>
              <w:spacing w:before="1" w:line="170" w:lineRule="auto"/>
              <w:ind w:left="226" w:right="285"/>
              <w:rPr>
                <w:color w:val="000000"/>
                <w:sz w:val="24"/>
                <w:szCs w:val="24"/>
              </w:rPr>
            </w:pPr>
            <w:r>
              <w:rPr>
                <w:color w:val="000000"/>
                <w:sz w:val="24"/>
                <w:szCs w:val="24"/>
              </w:rPr>
              <w:t>Send to senior member of</w:t>
            </w:r>
            <w:r>
              <w:rPr>
                <w:noProof/>
              </w:rPr>
              <mc:AlternateContent>
                <mc:Choice Requires="wpg">
                  <w:drawing>
                    <wp:anchor distT="0" distB="0" distL="0" distR="0" simplePos="0" relativeHeight="251662336" behindDoc="1" locked="0" layoutInCell="1" hidden="0" allowOverlap="1" wp14:anchorId="362A41B9" wp14:editId="0E282F13">
                      <wp:simplePos x="0" y="0"/>
                      <wp:positionH relativeFrom="column">
                        <wp:posOffset>139700</wp:posOffset>
                      </wp:positionH>
                      <wp:positionV relativeFrom="paragraph">
                        <wp:posOffset>0</wp:posOffset>
                      </wp:positionV>
                      <wp:extent cx="735330" cy="384810"/>
                      <wp:effectExtent l="0" t="0" r="0" b="0"/>
                      <wp:wrapNone/>
                      <wp:docPr id="19" name="Group 19"/>
                      <wp:cNvGraphicFramePr/>
                      <a:graphic xmlns:a="http://schemas.openxmlformats.org/drawingml/2006/main">
                        <a:graphicData uri="http://schemas.microsoft.com/office/word/2010/wordprocessingGroup">
                          <wpg:wgp>
                            <wpg:cNvGrpSpPr/>
                            <wpg:grpSpPr>
                              <a:xfrm>
                                <a:off x="0" y="0"/>
                                <a:ext cx="735330" cy="384810"/>
                                <a:chOff x="4978325" y="3587575"/>
                                <a:chExt cx="735350" cy="384850"/>
                              </a:xfrm>
                            </wpg:grpSpPr>
                            <wpg:grpSp>
                              <wpg:cNvPr id="1321219793" name="Group 1321219793"/>
                              <wpg:cNvGrpSpPr/>
                              <wpg:grpSpPr>
                                <a:xfrm>
                                  <a:off x="4978335" y="3587595"/>
                                  <a:ext cx="735330" cy="384815"/>
                                  <a:chOff x="4978325" y="3587575"/>
                                  <a:chExt cx="735350" cy="384830"/>
                                </a:xfrm>
                              </wpg:grpSpPr>
                              <wps:wsp>
                                <wps:cNvPr id="1486903609" name="Rectangle 1486903609"/>
                                <wps:cNvSpPr/>
                                <wps:spPr>
                                  <a:xfrm>
                                    <a:off x="4978325" y="3587575"/>
                                    <a:ext cx="735350" cy="384825"/>
                                  </a:xfrm>
                                  <a:prstGeom prst="rect">
                                    <a:avLst/>
                                  </a:prstGeom>
                                  <a:noFill/>
                                  <a:ln>
                                    <a:noFill/>
                                  </a:ln>
                                </wps:spPr>
                                <wps:txbx>
                                  <w:txbxContent>
                                    <w:p w14:paraId="2DD6D0F5" w14:textId="77777777" w:rsidR="00A071C6" w:rsidRDefault="00A071C6">
                                      <w:pPr>
                                        <w:textDirection w:val="btLr"/>
                                      </w:pPr>
                                    </w:p>
                                  </w:txbxContent>
                                </wps:txbx>
                                <wps:bodyPr spcFirstLastPara="1" wrap="square" lIns="91425" tIns="91425" rIns="91425" bIns="91425" anchor="ctr" anchorCtr="0">
                                  <a:noAutofit/>
                                </wps:bodyPr>
                              </wps:wsp>
                              <wpg:grpSp>
                                <wpg:cNvPr id="1239078009" name="Group 1239078009"/>
                                <wpg:cNvGrpSpPr/>
                                <wpg:grpSpPr>
                                  <a:xfrm>
                                    <a:off x="4978335" y="3587595"/>
                                    <a:ext cx="735330" cy="384810"/>
                                    <a:chOff x="0" y="0"/>
                                    <a:chExt cx="735330" cy="384810"/>
                                  </a:xfrm>
                                </wpg:grpSpPr>
                                <wps:wsp>
                                  <wps:cNvPr id="199804767" name="Rectangle 199804767"/>
                                  <wps:cNvSpPr/>
                                  <wps:spPr>
                                    <a:xfrm>
                                      <a:off x="0" y="0"/>
                                      <a:ext cx="735325" cy="384800"/>
                                    </a:xfrm>
                                    <a:prstGeom prst="rect">
                                      <a:avLst/>
                                    </a:prstGeom>
                                    <a:noFill/>
                                    <a:ln>
                                      <a:noFill/>
                                    </a:ln>
                                  </wps:spPr>
                                  <wps:txbx>
                                    <w:txbxContent>
                                      <w:p w14:paraId="1D322B5C" w14:textId="77777777" w:rsidR="00A071C6" w:rsidRDefault="00A071C6">
                                        <w:pPr>
                                          <w:textDirection w:val="btLr"/>
                                        </w:pPr>
                                      </w:p>
                                    </w:txbxContent>
                                  </wps:txbx>
                                  <wps:bodyPr spcFirstLastPara="1" wrap="square" lIns="91425" tIns="91425" rIns="91425" bIns="91425" anchor="ctr" anchorCtr="0">
                                    <a:noAutofit/>
                                  </wps:bodyPr>
                                </wps:wsp>
                                <wps:wsp>
                                  <wps:cNvPr id="1659404319" name="Free-form: Shape 1659404319"/>
                                  <wps:cNvSpPr/>
                                  <wps:spPr>
                                    <a:xfrm>
                                      <a:off x="0" y="0"/>
                                      <a:ext cx="735330" cy="384810"/>
                                    </a:xfrm>
                                    <a:custGeom>
                                      <a:avLst/>
                                      <a:gdLst/>
                                      <a:ahLst/>
                                      <a:cxnLst/>
                                      <a:rect l="l" t="t" r="r" b="b"/>
                                      <a:pathLst>
                                        <a:path w="735330" h="384810" extrusionOk="0">
                                          <a:moveTo>
                                            <a:pt x="562648" y="0"/>
                                          </a:moveTo>
                                          <a:lnTo>
                                            <a:pt x="0" y="0"/>
                                          </a:lnTo>
                                          <a:lnTo>
                                            <a:pt x="0" y="122224"/>
                                          </a:lnTo>
                                          <a:lnTo>
                                            <a:pt x="0" y="244144"/>
                                          </a:lnTo>
                                          <a:lnTo>
                                            <a:pt x="405688" y="244144"/>
                                          </a:lnTo>
                                          <a:lnTo>
                                            <a:pt x="405688" y="122224"/>
                                          </a:lnTo>
                                          <a:lnTo>
                                            <a:pt x="562648" y="122224"/>
                                          </a:lnTo>
                                          <a:lnTo>
                                            <a:pt x="562648" y="0"/>
                                          </a:lnTo>
                                          <a:close/>
                                        </a:path>
                                        <a:path w="735330" h="384810" extrusionOk="0">
                                          <a:moveTo>
                                            <a:pt x="734872" y="262432"/>
                                          </a:moveTo>
                                          <a:lnTo>
                                            <a:pt x="0" y="262432"/>
                                          </a:lnTo>
                                          <a:lnTo>
                                            <a:pt x="0" y="384352"/>
                                          </a:lnTo>
                                          <a:lnTo>
                                            <a:pt x="734872" y="384352"/>
                                          </a:lnTo>
                                          <a:lnTo>
                                            <a:pt x="734872" y="262432"/>
                                          </a:lnTo>
                                          <a:close/>
                                        </a:path>
                                      </a:pathLst>
                                    </a:custGeom>
                                    <a:solidFill>
                                      <a:srgbClr val="FF9900"/>
                                    </a:solidFill>
                                    <a:ln>
                                      <a:noFill/>
                                    </a:ln>
                                  </wps:spPr>
                                  <wps:bodyPr spcFirstLastPara="1" wrap="square" lIns="91425" tIns="91425" rIns="91425" bIns="91425" anchor="ctr" anchorCtr="0">
                                    <a:noAutofit/>
                                  </wps:bodyPr>
                                </wps:wsp>
                              </wpg:grpSp>
                            </wpg:grpSp>
                          </wpg:wgp>
                        </a:graphicData>
                      </a:graphic>
                    </wp:anchor>
                  </w:drawing>
                </mc:Choice>
                <mc:Fallback>
                  <w:pict>
                    <v:group w14:anchorId="362A41B9" id="Group 19" o:spid="_x0000_s1032" style="position:absolute;left:0;text-align:left;margin-left:11pt;margin-top:0;width:57.9pt;height:30.3pt;z-index:-251654144;mso-wrap-distance-left:0;mso-wrap-distance-right:0" coordorigin="49783,35875" coordsize="735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">
                      <v:group id="Group 1321219793" o:spid="_x0000_s1033" style="position:absolute;left:49783;top:35875;width:7353;height:3849" coordorigin="49783,35875" coordsize="7353,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">
                        <v:rect id="Rectangle 1486903609" o:spid="_x0000_s1034" style="position:absolute;left:49783;top:35875;width:7353;height:3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" filled="f" stroked="f">
                          <v:textbox inset="2.53958mm,2.53958mm,2.53958mm,2.53958mm">
                            <w:txbxContent>
                              <w:p w14:paraId="2DD6D0F5" w14:textId="77777777" w:rsidR="00A071C6" w:rsidRDefault="00A071C6">
                                <w:pPr>
                                  <w:textDirection w:val="btLr"/>
                                </w:pPr>
                              </w:p>
                            </w:txbxContent>
                          </v:textbox>
                        </v:rect>
                        <v:group id="Group 1239078009" o:spid="_x0000_s1035" style="position:absolute;left:49783;top:35875;width:7353;height:3849" coordsize="7353,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">
                          <v:rect id="Rectangle 199804767" o:spid="_x0000_s1036" style="position:absolute;width:7353;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" filled="f" stroked="f">
                            <v:textbox inset="2.53958mm,2.53958mm,2.53958mm,2.53958mm">
                              <w:txbxContent>
                                <w:p w14:paraId="1D322B5C" w14:textId="77777777" w:rsidR="00A071C6" w:rsidRDefault="00A071C6">
                                  <w:pPr>
                                    <w:textDirection w:val="btLr"/>
                                  </w:pPr>
                                </w:p>
                              </w:txbxContent>
                            </v:textbox>
                          </v:rect>
                          <v:shape id="Free-form: Shape 1659404319" o:spid="_x0000_s1037" style="position:absolute;width:7353;height:3848;visibility:visible;mso-wrap-style:square;v-text-anchor:middle" coordsize="73533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" path="m562648,l,,,122224,,244144r405688,l405688,122224r156960,l562648,xem734872,262432l,262432,,384352r734872,l734872,262432xe" fillcolor="#f90" stroked="f">
                            <v:path arrowok="t" o:extrusionok="f"/>
                          </v:shape>
                        </v:group>
                      </v:group>
                    </v:group>
                  </w:pict>
                </mc:Fallback>
              </mc:AlternateContent>
            </w:r>
          </w:p>
          <w:p w14:paraId="3D14795C" w14:textId="77777777" w:rsidR="00A071C6" w:rsidRDefault="00464E45">
            <w:pPr>
              <w:pBdr>
                <w:top w:val="nil"/>
                <w:left w:val="nil"/>
                <w:bottom w:val="nil"/>
                <w:right w:val="nil"/>
                <w:between w:val="nil"/>
              </w:pBdr>
              <w:spacing w:before="9" w:line="235" w:lineRule="auto"/>
              <w:ind w:left="226" w:right="811"/>
              <w:rPr>
                <w:color w:val="000000"/>
                <w:sz w:val="24"/>
                <w:szCs w:val="24"/>
              </w:rPr>
            </w:pPr>
            <w:r>
              <w:rPr>
                <w:color w:val="000000"/>
                <w:sz w:val="24"/>
                <w:szCs w:val="24"/>
                <w:shd w:val="clear" w:color="auto" w:fill="FF9900"/>
              </w:rPr>
              <w:t>staff if</w:t>
            </w:r>
            <w:r>
              <w:rPr>
                <w:color w:val="000000"/>
                <w:sz w:val="24"/>
                <w:szCs w:val="24"/>
              </w:rPr>
              <w:t xml:space="preserve"> </w:t>
            </w:r>
            <w:r>
              <w:rPr>
                <w:color w:val="000000"/>
                <w:sz w:val="24"/>
                <w:szCs w:val="24"/>
                <w:shd w:val="clear" w:color="auto" w:fill="FF9900"/>
              </w:rPr>
              <w:t>break</w:t>
            </w:r>
            <w:r>
              <w:rPr>
                <w:color w:val="000000"/>
                <w:sz w:val="24"/>
                <w:szCs w:val="24"/>
              </w:rPr>
              <w:t xml:space="preserve"> </w:t>
            </w:r>
            <w:r>
              <w:rPr>
                <w:color w:val="000000"/>
                <w:sz w:val="24"/>
                <w:szCs w:val="24"/>
                <w:shd w:val="clear" w:color="auto" w:fill="FF9900"/>
              </w:rPr>
              <w:t>time</w:t>
            </w:r>
          </w:p>
        </w:tc>
        <w:tc>
          <w:tcPr>
            <w:tcW w:w="1741" w:type="dxa"/>
            <w:vMerge w:val="restart"/>
          </w:tcPr>
          <w:p w14:paraId="5580884D" w14:textId="77777777" w:rsidR="00A071C6" w:rsidRDefault="00464E45">
            <w:pPr>
              <w:pBdr>
                <w:top w:val="nil"/>
                <w:left w:val="nil"/>
                <w:bottom w:val="nil"/>
                <w:right w:val="nil"/>
                <w:between w:val="nil"/>
              </w:pBdr>
              <w:spacing w:before="100" w:line="235" w:lineRule="auto"/>
              <w:ind w:left="226" w:right="285"/>
              <w:rPr>
                <w:b/>
                <w:color w:val="000000"/>
                <w:sz w:val="24"/>
                <w:szCs w:val="24"/>
              </w:rPr>
            </w:pPr>
            <w:proofErr w:type="spellStart"/>
            <w:r>
              <w:rPr>
                <w:b/>
                <w:color w:val="000000"/>
                <w:sz w:val="24"/>
                <w:szCs w:val="24"/>
                <w:highlight w:val="red"/>
              </w:rPr>
              <w:t>Misdeme</w:t>
            </w:r>
            <w:proofErr w:type="spellEnd"/>
            <w:r>
              <w:rPr>
                <w:b/>
                <w:color w:val="000000"/>
                <w:sz w:val="24"/>
                <w:szCs w:val="24"/>
              </w:rPr>
              <w:t xml:space="preserve"> </w:t>
            </w:r>
            <w:proofErr w:type="spellStart"/>
            <w:r>
              <w:rPr>
                <w:b/>
                <w:color w:val="000000"/>
                <w:sz w:val="24"/>
                <w:szCs w:val="24"/>
                <w:highlight w:val="red"/>
              </w:rPr>
              <w:t>anour</w:t>
            </w:r>
            <w:proofErr w:type="spellEnd"/>
            <w:r>
              <w:rPr>
                <w:b/>
                <w:color w:val="000000"/>
                <w:sz w:val="24"/>
                <w:szCs w:val="24"/>
                <w:highlight w:val="red"/>
              </w:rPr>
              <w:t xml:space="preserve"> 3</w:t>
            </w:r>
            <w:r>
              <w:rPr>
                <w:b/>
                <w:color w:val="000000"/>
                <w:sz w:val="24"/>
                <w:szCs w:val="24"/>
              </w:rPr>
              <w:t xml:space="preserve"> </w:t>
            </w:r>
            <w:r>
              <w:rPr>
                <w:b/>
                <w:color w:val="000000"/>
                <w:sz w:val="24"/>
                <w:szCs w:val="24"/>
                <w:highlight w:val="red"/>
              </w:rPr>
              <w:t>(M</w:t>
            </w:r>
            <w:proofErr w:type="gramStart"/>
            <w:r>
              <w:rPr>
                <w:b/>
                <w:color w:val="000000"/>
                <w:sz w:val="24"/>
                <w:szCs w:val="24"/>
                <w:highlight w:val="red"/>
              </w:rPr>
              <w:t>3)Multi</w:t>
            </w:r>
            <w:proofErr w:type="gramEnd"/>
            <w:r>
              <w:rPr>
                <w:b/>
                <w:color w:val="000000"/>
                <w:sz w:val="24"/>
                <w:szCs w:val="24"/>
              </w:rPr>
              <w:t xml:space="preserve"> </w:t>
            </w:r>
            <w:proofErr w:type="spellStart"/>
            <w:r>
              <w:rPr>
                <w:b/>
                <w:color w:val="000000"/>
                <w:sz w:val="24"/>
                <w:szCs w:val="24"/>
                <w:highlight w:val="red"/>
              </w:rPr>
              <w:t>ple</w:t>
            </w:r>
            <w:proofErr w:type="spellEnd"/>
            <w:r>
              <w:rPr>
                <w:b/>
                <w:color w:val="000000"/>
                <w:sz w:val="24"/>
                <w:szCs w:val="24"/>
              </w:rPr>
              <w:t xml:space="preserve"> </w:t>
            </w:r>
            <w:r>
              <w:rPr>
                <w:b/>
                <w:color w:val="000000"/>
                <w:sz w:val="24"/>
                <w:szCs w:val="24"/>
                <w:highlight w:val="red"/>
              </w:rPr>
              <w:t>or</w:t>
            </w:r>
            <w:r>
              <w:rPr>
                <w:b/>
                <w:color w:val="000000"/>
                <w:sz w:val="24"/>
                <w:szCs w:val="24"/>
              </w:rPr>
              <w:t xml:space="preserve"> </w:t>
            </w:r>
            <w:r>
              <w:rPr>
                <w:b/>
                <w:color w:val="000000"/>
                <w:sz w:val="24"/>
                <w:szCs w:val="24"/>
                <w:highlight w:val="red"/>
              </w:rPr>
              <w:t>extreme</w:t>
            </w:r>
            <w:r>
              <w:rPr>
                <w:b/>
                <w:color w:val="000000"/>
                <w:sz w:val="24"/>
                <w:szCs w:val="24"/>
              </w:rPr>
              <w:t xml:space="preserve"> </w:t>
            </w:r>
            <w:r>
              <w:rPr>
                <w:b/>
                <w:color w:val="000000"/>
                <w:sz w:val="24"/>
                <w:szCs w:val="24"/>
                <w:highlight w:val="red"/>
              </w:rPr>
              <w:t>M2</w:t>
            </w:r>
          </w:p>
          <w:p w14:paraId="3EF9CF8F" w14:textId="77777777" w:rsidR="00A071C6" w:rsidRDefault="00A071C6">
            <w:pPr>
              <w:pBdr>
                <w:top w:val="nil"/>
                <w:left w:val="nil"/>
                <w:bottom w:val="nil"/>
                <w:right w:val="nil"/>
                <w:between w:val="nil"/>
              </w:pBdr>
              <w:spacing w:before="2"/>
              <w:rPr>
                <w:b/>
                <w:color w:val="000000"/>
                <w:sz w:val="24"/>
                <w:szCs w:val="24"/>
              </w:rPr>
            </w:pPr>
          </w:p>
          <w:p w14:paraId="109C75C5" w14:textId="77777777" w:rsidR="00A071C6" w:rsidRDefault="00464E45">
            <w:pPr>
              <w:pBdr>
                <w:top w:val="nil"/>
                <w:left w:val="nil"/>
                <w:bottom w:val="nil"/>
                <w:right w:val="nil"/>
                <w:between w:val="nil"/>
              </w:pBdr>
              <w:spacing w:line="242" w:lineRule="auto"/>
              <w:ind w:left="226" w:right="285"/>
              <w:rPr>
                <w:color w:val="000000"/>
                <w:sz w:val="24"/>
                <w:szCs w:val="24"/>
              </w:rPr>
            </w:pPr>
            <w:r>
              <w:rPr>
                <w:color w:val="000000"/>
                <w:sz w:val="24"/>
                <w:szCs w:val="24"/>
                <w:highlight w:val="red"/>
              </w:rPr>
              <w:t xml:space="preserve">Loss of </w:t>
            </w:r>
            <w:proofErr w:type="gramStart"/>
            <w:r>
              <w:rPr>
                <w:color w:val="000000"/>
                <w:sz w:val="24"/>
                <w:szCs w:val="24"/>
                <w:highlight w:val="red"/>
              </w:rPr>
              <w:t xml:space="preserve">up </w:t>
            </w:r>
            <w:r>
              <w:rPr>
                <w:color w:val="000000"/>
                <w:sz w:val="24"/>
                <w:szCs w:val="24"/>
              </w:rPr>
              <w:t xml:space="preserve"> </w:t>
            </w:r>
            <w:r>
              <w:rPr>
                <w:color w:val="000000"/>
                <w:sz w:val="24"/>
                <w:szCs w:val="24"/>
                <w:highlight w:val="red"/>
              </w:rPr>
              <w:t>to</w:t>
            </w:r>
            <w:proofErr w:type="gramEnd"/>
            <w:r>
              <w:rPr>
                <w:color w:val="000000"/>
                <w:sz w:val="24"/>
                <w:szCs w:val="24"/>
                <w:highlight w:val="red"/>
              </w:rPr>
              <w:t xml:space="preserve"> al</w:t>
            </w:r>
            <w:r>
              <w:rPr>
                <w:color w:val="000000"/>
                <w:sz w:val="24"/>
                <w:szCs w:val="24"/>
              </w:rPr>
              <w:t xml:space="preserve">l </w:t>
            </w:r>
            <w:r>
              <w:rPr>
                <w:color w:val="000000"/>
                <w:sz w:val="24"/>
                <w:szCs w:val="24"/>
                <w:highlight w:val="red"/>
              </w:rPr>
              <w:t xml:space="preserve">break </w:t>
            </w:r>
            <w:r>
              <w:rPr>
                <w:color w:val="000000"/>
                <w:sz w:val="24"/>
                <w:szCs w:val="24"/>
              </w:rPr>
              <w:t xml:space="preserve"> </w:t>
            </w:r>
            <w:r>
              <w:rPr>
                <w:color w:val="000000"/>
                <w:sz w:val="24"/>
                <w:szCs w:val="24"/>
                <w:highlight w:val="red"/>
              </w:rPr>
              <w:t>time/s,</w:t>
            </w:r>
            <w:r>
              <w:rPr>
                <w:color w:val="000000"/>
                <w:sz w:val="24"/>
                <w:szCs w:val="24"/>
              </w:rPr>
              <w:t xml:space="preserve"> </w:t>
            </w:r>
            <w:r>
              <w:rPr>
                <w:color w:val="000000"/>
                <w:sz w:val="24"/>
                <w:szCs w:val="24"/>
                <w:highlight w:val="red"/>
              </w:rPr>
              <w:t>3W</w:t>
            </w:r>
            <w:r>
              <w:rPr>
                <w:color w:val="000000"/>
                <w:sz w:val="24"/>
                <w:szCs w:val="24"/>
              </w:rPr>
              <w:t xml:space="preserve"> </w:t>
            </w:r>
            <w:r>
              <w:rPr>
                <w:color w:val="000000"/>
                <w:sz w:val="24"/>
                <w:szCs w:val="24"/>
                <w:highlight w:val="red"/>
              </w:rPr>
              <w:t>form</w:t>
            </w:r>
            <w:r>
              <w:rPr>
                <w:color w:val="000000"/>
                <w:sz w:val="24"/>
                <w:szCs w:val="24"/>
              </w:rPr>
              <w:t xml:space="preserve"> </w:t>
            </w:r>
            <w:r>
              <w:rPr>
                <w:color w:val="000000"/>
                <w:sz w:val="24"/>
                <w:szCs w:val="24"/>
                <w:highlight w:val="red"/>
              </w:rPr>
              <w:t>completed</w:t>
            </w:r>
          </w:p>
          <w:p w14:paraId="5D5ED1B8" w14:textId="77777777" w:rsidR="00A071C6" w:rsidRDefault="00A071C6">
            <w:pPr>
              <w:pBdr>
                <w:top w:val="nil"/>
                <w:left w:val="nil"/>
                <w:bottom w:val="nil"/>
                <w:right w:val="nil"/>
                <w:between w:val="nil"/>
              </w:pBdr>
              <w:rPr>
                <w:b/>
                <w:color w:val="000000"/>
                <w:sz w:val="24"/>
                <w:szCs w:val="24"/>
              </w:rPr>
            </w:pPr>
          </w:p>
          <w:p w14:paraId="19A060CE" w14:textId="77777777" w:rsidR="00A071C6" w:rsidRDefault="00A071C6">
            <w:pPr>
              <w:pBdr>
                <w:top w:val="nil"/>
                <w:left w:val="nil"/>
                <w:bottom w:val="nil"/>
                <w:right w:val="nil"/>
                <w:between w:val="nil"/>
              </w:pBdr>
              <w:rPr>
                <w:b/>
                <w:color w:val="000000"/>
                <w:sz w:val="24"/>
                <w:szCs w:val="24"/>
              </w:rPr>
            </w:pPr>
          </w:p>
          <w:p w14:paraId="38AE73F6" w14:textId="77777777" w:rsidR="00A071C6" w:rsidRDefault="00A071C6">
            <w:pPr>
              <w:pBdr>
                <w:top w:val="nil"/>
                <w:left w:val="nil"/>
                <w:bottom w:val="nil"/>
                <w:right w:val="nil"/>
                <w:between w:val="nil"/>
              </w:pBdr>
              <w:rPr>
                <w:b/>
                <w:color w:val="000000"/>
                <w:sz w:val="24"/>
                <w:szCs w:val="24"/>
              </w:rPr>
            </w:pPr>
          </w:p>
          <w:p w14:paraId="17A375E4" w14:textId="77777777" w:rsidR="00A071C6" w:rsidRDefault="00A071C6">
            <w:pPr>
              <w:pBdr>
                <w:top w:val="nil"/>
                <w:left w:val="nil"/>
                <w:bottom w:val="nil"/>
                <w:right w:val="nil"/>
                <w:between w:val="nil"/>
              </w:pBdr>
              <w:spacing w:before="152"/>
              <w:rPr>
                <w:b/>
                <w:color w:val="000000"/>
                <w:sz w:val="24"/>
                <w:szCs w:val="24"/>
              </w:rPr>
            </w:pPr>
          </w:p>
          <w:p w14:paraId="74EE7747" w14:textId="77777777" w:rsidR="00A071C6" w:rsidRDefault="00464E45">
            <w:pPr>
              <w:pBdr>
                <w:top w:val="nil"/>
                <w:left w:val="nil"/>
                <w:bottom w:val="nil"/>
                <w:right w:val="nil"/>
                <w:between w:val="nil"/>
              </w:pBdr>
              <w:spacing w:line="177" w:lineRule="auto"/>
              <w:ind w:left="226" w:right="285"/>
              <w:rPr>
                <w:color w:val="000000"/>
                <w:sz w:val="24"/>
                <w:szCs w:val="24"/>
              </w:rPr>
            </w:pPr>
            <w:r>
              <w:rPr>
                <w:color w:val="000000"/>
                <w:sz w:val="24"/>
                <w:szCs w:val="24"/>
              </w:rPr>
              <w:t xml:space="preserve">Red </w:t>
            </w:r>
            <w:proofErr w:type="spellStart"/>
            <w:r>
              <w:rPr>
                <w:color w:val="000000"/>
                <w:sz w:val="24"/>
                <w:szCs w:val="24"/>
              </w:rPr>
              <w:t>behaviour</w:t>
            </w:r>
            <w:proofErr w:type="spellEnd"/>
            <w:r>
              <w:rPr>
                <w:color w:val="000000"/>
                <w:sz w:val="24"/>
                <w:szCs w:val="24"/>
              </w:rPr>
              <w:t xml:space="preserve"> form</w:t>
            </w:r>
            <w:r>
              <w:rPr>
                <w:noProof/>
              </w:rPr>
              <mc:AlternateContent>
                <mc:Choice Requires="wpg">
                  <w:drawing>
                    <wp:anchor distT="0" distB="0" distL="0" distR="0" simplePos="0" relativeHeight="251663360" behindDoc="1" locked="0" layoutInCell="1" hidden="0" allowOverlap="1" wp14:anchorId="36A2AFB7" wp14:editId="1A3BC1B8">
                      <wp:simplePos x="0" y="0"/>
                      <wp:positionH relativeFrom="column">
                        <wp:posOffset>139700</wp:posOffset>
                      </wp:positionH>
                      <wp:positionV relativeFrom="paragraph">
                        <wp:posOffset>12700</wp:posOffset>
                      </wp:positionV>
                      <wp:extent cx="663575" cy="396875"/>
                      <wp:effectExtent l="0" t="0" r="0" b="0"/>
                      <wp:wrapNone/>
                      <wp:docPr id="23" name="Group 23"/>
                      <wp:cNvGraphicFramePr/>
                      <a:graphic xmlns:a="http://schemas.openxmlformats.org/drawingml/2006/main">
                        <a:graphicData uri="http://schemas.microsoft.com/office/word/2010/wordprocessingGroup">
                          <wpg:wgp>
                            <wpg:cNvGrpSpPr/>
                            <wpg:grpSpPr>
                              <a:xfrm>
                                <a:off x="0" y="0"/>
                                <a:ext cx="663575" cy="396875"/>
                                <a:chOff x="5014200" y="3581550"/>
                                <a:chExt cx="663600" cy="396900"/>
                              </a:xfrm>
                            </wpg:grpSpPr>
                            <wpg:grpSp>
                              <wpg:cNvPr id="841858185" name="Group 841858185"/>
                              <wpg:cNvGrpSpPr/>
                              <wpg:grpSpPr>
                                <a:xfrm>
                                  <a:off x="5014213" y="3581563"/>
                                  <a:ext cx="663575" cy="396875"/>
                                  <a:chOff x="5014200" y="3581550"/>
                                  <a:chExt cx="663600" cy="396900"/>
                                </a:xfrm>
                              </wpg:grpSpPr>
                              <wps:wsp>
                                <wps:cNvPr id="463894553" name="Rectangle 463894553"/>
                                <wps:cNvSpPr/>
                                <wps:spPr>
                                  <a:xfrm>
                                    <a:off x="5014200" y="3581550"/>
                                    <a:ext cx="663600" cy="396900"/>
                                  </a:xfrm>
                                  <a:prstGeom prst="rect">
                                    <a:avLst/>
                                  </a:prstGeom>
                                  <a:noFill/>
                                  <a:ln>
                                    <a:noFill/>
                                  </a:ln>
                                </wps:spPr>
                                <wps:txbx>
                                  <w:txbxContent>
                                    <w:p w14:paraId="6D6D3752" w14:textId="77777777" w:rsidR="00A071C6" w:rsidRDefault="00A071C6">
                                      <w:pPr>
                                        <w:textDirection w:val="btLr"/>
                                      </w:pPr>
                                    </w:p>
                                  </w:txbxContent>
                                </wps:txbx>
                                <wps:bodyPr spcFirstLastPara="1" wrap="square" lIns="91425" tIns="91425" rIns="91425" bIns="91425" anchor="ctr" anchorCtr="0">
                                  <a:noAutofit/>
                                </wps:bodyPr>
                              </wps:wsp>
                              <wpg:grpSp>
                                <wpg:cNvPr id="595781647" name="Group 595781647"/>
                                <wpg:cNvGrpSpPr/>
                                <wpg:grpSpPr>
                                  <a:xfrm>
                                    <a:off x="5014213" y="3581563"/>
                                    <a:ext cx="663575" cy="396875"/>
                                    <a:chOff x="0" y="0"/>
                                    <a:chExt cx="663575" cy="396875"/>
                                  </a:xfrm>
                                </wpg:grpSpPr>
                                <wps:wsp>
                                  <wps:cNvPr id="371607956" name="Rectangle 371607956"/>
                                  <wps:cNvSpPr/>
                                  <wps:spPr>
                                    <a:xfrm>
                                      <a:off x="0" y="0"/>
                                      <a:ext cx="663575" cy="396875"/>
                                    </a:xfrm>
                                    <a:prstGeom prst="rect">
                                      <a:avLst/>
                                    </a:prstGeom>
                                    <a:noFill/>
                                    <a:ln>
                                      <a:noFill/>
                                    </a:ln>
                                  </wps:spPr>
                                  <wps:txbx>
                                    <w:txbxContent>
                                      <w:p w14:paraId="452FA883" w14:textId="77777777" w:rsidR="00A071C6" w:rsidRDefault="00A071C6">
                                        <w:pPr>
                                          <w:textDirection w:val="btLr"/>
                                        </w:pPr>
                                      </w:p>
                                    </w:txbxContent>
                                  </wps:txbx>
                                  <wps:bodyPr spcFirstLastPara="1" wrap="square" lIns="91425" tIns="91425" rIns="91425" bIns="91425" anchor="ctr" anchorCtr="0">
                                    <a:noAutofit/>
                                  </wps:bodyPr>
                                </wps:wsp>
                                <wps:wsp>
                                  <wps:cNvPr id="541534420" name="Free-form: Shape 541534420"/>
                                  <wps:cNvSpPr/>
                                  <wps:spPr>
                                    <a:xfrm>
                                      <a:off x="0" y="0"/>
                                      <a:ext cx="663575" cy="396875"/>
                                    </a:xfrm>
                                    <a:custGeom>
                                      <a:avLst/>
                                      <a:gdLst/>
                                      <a:ahLst/>
                                      <a:cxnLst/>
                                      <a:rect l="l" t="t" r="r" b="b"/>
                                      <a:pathLst>
                                        <a:path w="663575" h="396875" extrusionOk="0">
                                          <a:moveTo>
                                            <a:pt x="304800" y="0"/>
                                          </a:moveTo>
                                          <a:lnTo>
                                            <a:pt x="0" y="0"/>
                                          </a:lnTo>
                                          <a:lnTo>
                                            <a:pt x="0" y="123444"/>
                                          </a:lnTo>
                                          <a:lnTo>
                                            <a:pt x="304800" y="123444"/>
                                          </a:lnTo>
                                          <a:lnTo>
                                            <a:pt x="304800" y="0"/>
                                          </a:lnTo>
                                          <a:close/>
                                        </a:path>
                                        <a:path w="663575" h="396875" extrusionOk="0">
                                          <a:moveTo>
                                            <a:pt x="313944" y="268173"/>
                                          </a:moveTo>
                                          <a:lnTo>
                                            <a:pt x="0" y="268173"/>
                                          </a:lnTo>
                                          <a:lnTo>
                                            <a:pt x="0" y="396494"/>
                                          </a:lnTo>
                                          <a:lnTo>
                                            <a:pt x="313944" y="396494"/>
                                          </a:lnTo>
                                          <a:lnTo>
                                            <a:pt x="313944" y="268173"/>
                                          </a:lnTo>
                                          <a:close/>
                                        </a:path>
                                        <a:path w="663575" h="396875" extrusionOk="0">
                                          <a:moveTo>
                                            <a:pt x="663244" y="123456"/>
                                          </a:moveTo>
                                          <a:lnTo>
                                            <a:pt x="0" y="123456"/>
                                          </a:lnTo>
                                          <a:lnTo>
                                            <a:pt x="0" y="248412"/>
                                          </a:lnTo>
                                          <a:lnTo>
                                            <a:pt x="663244" y="248412"/>
                                          </a:lnTo>
                                          <a:lnTo>
                                            <a:pt x="663244" y="123456"/>
                                          </a:lnTo>
                                          <a:close/>
                                        </a:path>
                                      </a:pathLst>
                                    </a:custGeom>
                                    <a:solidFill>
                                      <a:srgbClr val="FF0000"/>
                                    </a:solidFill>
                                    <a:ln>
                                      <a:noFill/>
                                    </a:ln>
                                  </wps:spPr>
                                  <wps:bodyPr spcFirstLastPara="1" wrap="square" lIns="91425" tIns="91425" rIns="91425" bIns="91425" anchor="ctr" anchorCtr="0">
                                    <a:noAutofit/>
                                  </wps:bodyPr>
                                </wps:wsp>
                              </wpg:grpSp>
                            </wpg:grpSp>
                          </wpg:wgp>
                        </a:graphicData>
                      </a:graphic>
                    </wp:anchor>
                  </w:drawing>
                </mc:Choice>
                <mc:Fallback>
                  <w:pict>
                    <v:group w14:anchorId="36A2AFB7" id="Group 23" o:spid="_x0000_s1038" style="position:absolute;left:0;text-align:left;margin-left:11pt;margin-top:1pt;width:52.25pt;height:31.25pt;z-index:-251653120;mso-wrap-distance-left:0;mso-wrap-distance-right:0" coordorigin="50142,35815" coordsize="6636,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">
                      <v:group id="Group 841858185" o:spid="_x0000_s1039" style="position:absolute;left:50142;top:35815;width:6635;height:3969" coordorigin="50142,35815" coordsize="6636,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">
                        <v:rect id="Rectangle 463894553" o:spid="_x0000_s1040" style="position:absolute;left:50142;top:35815;width:6636;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" filled="f" stroked="f">
                          <v:textbox inset="2.53958mm,2.53958mm,2.53958mm,2.53958mm">
                            <w:txbxContent>
                              <w:p w14:paraId="6D6D3752" w14:textId="77777777" w:rsidR="00A071C6" w:rsidRDefault="00A071C6">
                                <w:pPr>
                                  <w:textDirection w:val="btLr"/>
                                </w:pPr>
                              </w:p>
                            </w:txbxContent>
                          </v:textbox>
                        </v:rect>
                        <v:group id="Group 595781647" o:spid="_x0000_s1041" style="position:absolute;left:50142;top:35815;width:6635;height:3969" coordsize="6635,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">
                          <v:rect id="Rectangle 371607956" o:spid="_x0000_s1042" style="position:absolute;width:6635;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" filled="f" stroked="f">
                            <v:textbox inset="2.53958mm,2.53958mm,2.53958mm,2.53958mm">
                              <w:txbxContent>
                                <w:p w14:paraId="452FA883" w14:textId="77777777" w:rsidR="00A071C6" w:rsidRDefault="00A071C6">
                                  <w:pPr>
                                    <w:textDirection w:val="btLr"/>
                                  </w:pPr>
                                </w:p>
                              </w:txbxContent>
                            </v:textbox>
                          </v:rect>
                          <v:shape id="Free-form: Shape 541534420" o:spid="_x0000_s1043" style="position:absolute;width:6635;height:3968;visibility:visible;mso-wrap-style:square;v-text-anchor:middle" coordsize="663575,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" path="m304800,l,,,123444r304800,l304800,xem313944,268173l,268173,,396494r313944,l313944,268173xem663244,123456l,123456,,248412r663244,l663244,123456xe" fillcolor="red" stroked="f">
                            <v:path arrowok="t" o:extrusionok="f"/>
                          </v:shape>
                        </v:group>
                      </v:group>
                    </v:group>
                  </w:pict>
                </mc:Fallback>
              </mc:AlternateContent>
            </w:r>
          </w:p>
          <w:p w14:paraId="7B62DB9F" w14:textId="77777777" w:rsidR="00A071C6" w:rsidRDefault="00A071C6">
            <w:pPr>
              <w:pBdr>
                <w:top w:val="nil"/>
                <w:left w:val="nil"/>
                <w:bottom w:val="nil"/>
                <w:right w:val="nil"/>
                <w:between w:val="nil"/>
              </w:pBdr>
              <w:spacing w:before="222"/>
              <w:rPr>
                <w:b/>
                <w:color w:val="000000"/>
                <w:sz w:val="24"/>
                <w:szCs w:val="24"/>
              </w:rPr>
            </w:pPr>
          </w:p>
          <w:p w14:paraId="1A905448" w14:textId="77777777" w:rsidR="00A071C6" w:rsidRDefault="00464E45">
            <w:pPr>
              <w:pBdr>
                <w:top w:val="nil"/>
                <w:left w:val="nil"/>
                <w:bottom w:val="nil"/>
                <w:right w:val="nil"/>
                <w:between w:val="nil"/>
              </w:pBdr>
              <w:spacing w:line="235" w:lineRule="auto"/>
              <w:ind w:left="226" w:right="571"/>
              <w:rPr>
                <w:color w:val="000000"/>
                <w:sz w:val="24"/>
                <w:szCs w:val="24"/>
              </w:rPr>
            </w:pPr>
            <w:r>
              <w:rPr>
                <w:color w:val="000000"/>
                <w:sz w:val="24"/>
                <w:szCs w:val="24"/>
                <w:highlight w:val="red"/>
              </w:rPr>
              <w:t>Removal</w:t>
            </w:r>
            <w:r>
              <w:rPr>
                <w:color w:val="000000"/>
                <w:sz w:val="24"/>
                <w:szCs w:val="24"/>
              </w:rPr>
              <w:t xml:space="preserve"> </w:t>
            </w:r>
            <w:r>
              <w:rPr>
                <w:color w:val="000000"/>
                <w:sz w:val="24"/>
                <w:szCs w:val="24"/>
                <w:highlight w:val="red"/>
              </w:rPr>
              <w:t>of</w:t>
            </w:r>
            <w:r>
              <w:rPr>
                <w:color w:val="000000"/>
                <w:sz w:val="24"/>
                <w:szCs w:val="24"/>
              </w:rPr>
              <w:t xml:space="preserve"> </w:t>
            </w:r>
            <w:r>
              <w:rPr>
                <w:color w:val="000000"/>
                <w:sz w:val="24"/>
                <w:szCs w:val="24"/>
                <w:highlight w:val="red"/>
              </w:rPr>
              <w:t>other</w:t>
            </w:r>
            <w:r>
              <w:rPr>
                <w:color w:val="000000"/>
                <w:sz w:val="24"/>
                <w:szCs w:val="24"/>
              </w:rPr>
              <w:t xml:space="preserve"> </w:t>
            </w:r>
            <w:r>
              <w:rPr>
                <w:color w:val="000000"/>
                <w:sz w:val="24"/>
                <w:szCs w:val="24"/>
                <w:highlight w:val="red"/>
              </w:rPr>
              <w:t>privilege</w:t>
            </w:r>
            <w:r>
              <w:rPr>
                <w:color w:val="000000"/>
                <w:sz w:val="24"/>
                <w:szCs w:val="24"/>
              </w:rPr>
              <w:t xml:space="preserve"> </w:t>
            </w:r>
            <w:r>
              <w:rPr>
                <w:color w:val="000000"/>
                <w:sz w:val="24"/>
                <w:szCs w:val="24"/>
                <w:highlight w:val="red"/>
              </w:rPr>
              <w:t>s</w:t>
            </w:r>
          </w:p>
          <w:p w14:paraId="2DFE08D4" w14:textId="77777777" w:rsidR="00A071C6" w:rsidRDefault="00464E45">
            <w:pPr>
              <w:pBdr>
                <w:top w:val="nil"/>
                <w:left w:val="nil"/>
                <w:bottom w:val="nil"/>
                <w:right w:val="nil"/>
                <w:between w:val="nil"/>
              </w:pBdr>
              <w:spacing w:before="95" w:line="286" w:lineRule="auto"/>
              <w:ind w:left="226" w:right="344"/>
              <w:rPr>
                <w:color w:val="000000"/>
                <w:sz w:val="24"/>
                <w:szCs w:val="24"/>
              </w:rPr>
            </w:pPr>
            <w:proofErr w:type="spellStart"/>
            <w:r>
              <w:rPr>
                <w:color w:val="000000"/>
                <w:sz w:val="24"/>
                <w:szCs w:val="24"/>
                <w:highlight w:val="red"/>
              </w:rPr>
              <w:t>Headteach</w:t>
            </w:r>
            <w:proofErr w:type="spellEnd"/>
            <w:r>
              <w:rPr>
                <w:color w:val="000000"/>
                <w:sz w:val="24"/>
                <w:szCs w:val="24"/>
              </w:rPr>
              <w:t xml:space="preserve"> </w:t>
            </w:r>
            <w:r>
              <w:rPr>
                <w:color w:val="000000"/>
                <w:sz w:val="24"/>
                <w:szCs w:val="24"/>
                <w:highlight w:val="red"/>
              </w:rPr>
              <w:t>er/</w:t>
            </w:r>
            <w:r>
              <w:rPr>
                <w:color w:val="000000"/>
                <w:sz w:val="24"/>
                <w:szCs w:val="24"/>
              </w:rPr>
              <w:t xml:space="preserve"> </w:t>
            </w:r>
            <w:r>
              <w:rPr>
                <w:color w:val="000000"/>
                <w:sz w:val="24"/>
                <w:szCs w:val="24"/>
                <w:highlight w:val="red"/>
              </w:rPr>
              <w:t>Hea</w:t>
            </w:r>
            <w:r>
              <w:rPr>
                <w:color w:val="000000"/>
                <w:sz w:val="24"/>
                <w:szCs w:val="24"/>
              </w:rPr>
              <w:t xml:space="preserve"> </w:t>
            </w:r>
            <w:proofErr w:type="gramStart"/>
            <w:r>
              <w:rPr>
                <w:color w:val="000000"/>
                <w:sz w:val="24"/>
                <w:szCs w:val="24"/>
                <w:highlight w:val="red"/>
              </w:rPr>
              <w:t xml:space="preserve">d </w:t>
            </w:r>
            <w:r>
              <w:rPr>
                <w:color w:val="000000"/>
                <w:sz w:val="24"/>
                <w:szCs w:val="24"/>
              </w:rPr>
              <w:t xml:space="preserve"> </w:t>
            </w:r>
            <w:r>
              <w:rPr>
                <w:color w:val="000000"/>
                <w:sz w:val="24"/>
                <w:szCs w:val="24"/>
                <w:highlight w:val="red"/>
              </w:rPr>
              <w:t>of</w:t>
            </w:r>
            <w:proofErr w:type="gramEnd"/>
            <w:r>
              <w:rPr>
                <w:color w:val="000000"/>
                <w:sz w:val="24"/>
                <w:szCs w:val="24"/>
              </w:rPr>
              <w:t xml:space="preserve"> </w:t>
            </w:r>
            <w:r>
              <w:rPr>
                <w:color w:val="000000"/>
                <w:sz w:val="24"/>
                <w:szCs w:val="24"/>
                <w:highlight w:val="red"/>
              </w:rPr>
              <w:t>schoo</w:t>
            </w:r>
            <w:r>
              <w:rPr>
                <w:color w:val="000000"/>
                <w:sz w:val="24"/>
                <w:szCs w:val="24"/>
              </w:rPr>
              <w:t xml:space="preserve">l </w:t>
            </w:r>
            <w:proofErr w:type="spellStart"/>
            <w:r>
              <w:rPr>
                <w:color w:val="000000"/>
                <w:sz w:val="24"/>
                <w:szCs w:val="24"/>
              </w:rPr>
              <w:t>interventio</w:t>
            </w:r>
            <w:proofErr w:type="spellEnd"/>
            <w:r>
              <w:rPr>
                <w:color w:val="000000"/>
                <w:sz w:val="24"/>
                <w:szCs w:val="24"/>
              </w:rPr>
              <w:t xml:space="preserve"> n</w:t>
            </w:r>
          </w:p>
        </w:tc>
      </w:tr>
      <w:tr w:rsidR="00A071C6" w14:paraId="7E52A7E5" w14:textId="77777777">
        <w:trPr>
          <w:trHeight w:val="5471"/>
        </w:trPr>
        <w:tc>
          <w:tcPr>
            <w:tcW w:w="1740" w:type="dxa"/>
            <w:tcBorders>
              <w:top w:val="nil"/>
            </w:tcBorders>
          </w:tcPr>
          <w:p w14:paraId="35BE2493" w14:textId="77777777" w:rsidR="00A071C6" w:rsidRDefault="00464E45">
            <w:pPr>
              <w:pBdr>
                <w:top w:val="nil"/>
                <w:left w:val="nil"/>
                <w:bottom w:val="nil"/>
                <w:right w:val="nil"/>
                <w:between w:val="nil"/>
              </w:pBdr>
              <w:tabs>
                <w:tab w:val="left" w:pos="1043"/>
              </w:tabs>
              <w:spacing w:before="136" w:line="246" w:lineRule="auto"/>
              <w:ind w:left="225" w:right="215"/>
              <w:rPr>
                <w:color w:val="000000"/>
                <w:sz w:val="24"/>
                <w:szCs w:val="24"/>
              </w:rPr>
            </w:pPr>
            <w:proofErr w:type="gramStart"/>
            <w:r>
              <w:rPr>
                <w:color w:val="000000"/>
                <w:sz w:val="24"/>
                <w:szCs w:val="24"/>
                <w:shd w:val="clear" w:color="auto" w:fill="A64D78"/>
              </w:rPr>
              <w:t xml:space="preserve">Purple </w:t>
            </w:r>
            <w:r>
              <w:rPr>
                <w:color w:val="000000"/>
                <w:sz w:val="24"/>
                <w:szCs w:val="24"/>
              </w:rPr>
              <w:t xml:space="preserve"> </w:t>
            </w:r>
            <w:r>
              <w:rPr>
                <w:color w:val="000000"/>
                <w:sz w:val="24"/>
                <w:szCs w:val="24"/>
                <w:shd w:val="clear" w:color="auto" w:fill="A64D78"/>
              </w:rPr>
              <w:t>positive</w:t>
            </w:r>
            <w:proofErr w:type="gramEnd"/>
            <w:r>
              <w:rPr>
                <w:color w:val="000000"/>
                <w:sz w:val="24"/>
                <w:szCs w:val="24"/>
              </w:rPr>
              <w:t xml:space="preserve"> </w:t>
            </w:r>
            <w:proofErr w:type="spellStart"/>
            <w:r>
              <w:rPr>
                <w:color w:val="000000"/>
                <w:sz w:val="24"/>
                <w:szCs w:val="24"/>
                <w:shd w:val="clear" w:color="auto" w:fill="A64D78"/>
              </w:rPr>
              <w:t>behaviour</w:t>
            </w:r>
            <w:proofErr w:type="spellEnd"/>
            <w:r>
              <w:rPr>
                <w:color w:val="000000"/>
                <w:sz w:val="24"/>
                <w:szCs w:val="24"/>
                <w:shd w:val="clear" w:color="auto" w:fill="A64D78"/>
              </w:rPr>
              <w:t xml:space="preserve"> </w:t>
            </w:r>
            <w:r>
              <w:rPr>
                <w:color w:val="000000"/>
                <w:sz w:val="24"/>
                <w:szCs w:val="24"/>
              </w:rPr>
              <w:t xml:space="preserve"> </w:t>
            </w:r>
            <w:r>
              <w:rPr>
                <w:color w:val="000000"/>
                <w:sz w:val="24"/>
                <w:szCs w:val="24"/>
                <w:shd w:val="clear" w:color="auto" w:fill="A64D78"/>
              </w:rPr>
              <w:t>form</w:t>
            </w:r>
            <w:r>
              <w:rPr>
                <w:color w:val="000000"/>
                <w:sz w:val="24"/>
                <w:szCs w:val="24"/>
              </w:rPr>
              <w:tab/>
            </w:r>
            <w:r>
              <w:rPr>
                <w:color w:val="000000"/>
                <w:sz w:val="24"/>
                <w:szCs w:val="24"/>
                <w:shd w:val="clear" w:color="auto" w:fill="A64D78"/>
              </w:rPr>
              <w:t>sent</w:t>
            </w:r>
            <w:r>
              <w:rPr>
                <w:color w:val="000000"/>
                <w:sz w:val="24"/>
                <w:szCs w:val="24"/>
              </w:rPr>
              <w:t xml:space="preserve"> </w:t>
            </w:r>
            <w:r>
              <w:rPr>
                <w:color w:val="000000"/>
                <w:sz w:val="24"/>
                <w:szCs w:val="24"/>
                <w:shd w:val="clear" w:color="auto" w:fill="A64D78"/>
              </w:rPr>
              <w:t>home</w:t>
            </w:r>
          </w:p>
        </w:tc>
        <w:tc>
          <w:tcPr>
            <w:tcW w:w="1740" w:type="dxa"/>
            <w:tcBorders>
              <w:top w:val="nil"/>
            </w:tcBorders>
          </w:tcPr>
          <w:p w14:paraId="5A8DE73A" w14:textId="77777777" w:rsidR="00A071C6" w:rsidRDefault="00A071C6">
            <w:pPr>
              <w:pBdr>
                <w:top w:val="nil"/>
                <w:left w:val="nil"/>
                <w:bottom w:val="nil"/>
                <w:right w:val="nil"/>
                <w:between w:val="nil"/>
              </w:pBdr>
              <w:rPr>
                <w:rFonts w:ascii="Times New Roman" w:eastAsia="Times New Roman" w:hAnsi="Times New Roman" w:cs="Times New Roman"/>
                <w:color w:val="000000"/>
                <w:sz w:val="24"/>
                <w:szCs w:val="24"/>
              </w:rPr>
            </w:pPr>
          </w:p>
        </w:tc>
        <w:tc>
          <w:tcPr>
            <w:tcW w:w="1740" w:type="dxa"/>
            <w:tcBorders>
              <w:top w:val="nil"/>
            </w:tcBorders>
          </w:tcPr>
          <w:p w14:paraId="10EC9562" w14:textId="77777777" w:rsidR="00A071C6" w:rsidRDefault="00A071C6">
            <w:pPr>
              <w:pBdr>
                <w:top w:val="nil"/>
                <w:left w:val="nil"/>
                <w:bottom w:val="nil"/>
                <w:right w:val="nil"/>
                <w:between w:val="nil"/>
              </w:pBdr>
              <w:rPr>
                <w:rFonts w:ascii="Times New Roman" w:eastAsia="Times New Roman" w:hAnsi="Times New Roman" w:cs="Times New Roman"/>
                <w:color w:val="000000"/>
                <w:sz w:val="24"/>
                <w:szCs w:val="24"/>
              </w:rPr>
            </w:pPr>
          </w:p>
        </w:tc>
        <w:tc>
          <w:tcPr>
            <w:tcW w:w="1740" w:type="dxa"/>
            <w:tcBorders>
              <w:top w:val="nil"/>
            </w:tcBorders>
          </w:tcPr>
          <w:p w14:paraId="5F2B86FF" w14:textId="77777777" w:rsidR="00A071C6" w:rsidRDefault="00A071C6">
            <w:pPr>
              <w:pBdr>
                <w:top w:val="nil"/>
                <w:left w:val="nil"/>
                <w:bottom w:val="nil"/>
                <w:right w:val="nil"/>
                <w:between w:val="nil"/>
              </w:pBdr>
              <w:rPr>
                <w:rFonts w:ascii="Times New Roman" w:eastAsia="Times New Roman" w:hAnsi="Times New Roman" w:cs="Times New Roman"/>
                <w:color w:val="000000"/>
                <w:sz w:val="24"/>
                <w:szCs w:val="24"/>
              </w:rPr>
            </w:pPr>
          </w:p>
        </w:tc>
        <w:tc>
          <w:tcPr>
            <w:tcW w:w="1741" w:type="dxa"/>
            <w:vMerge/>
          </w:tcPr>
          <w:p w14:paraId="23E6DFE5" w14:textId="77777777" w:rsidR="00A071C6" w:rsidRDefault="00A071C6">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41" w:type="dxa"/>
            <w:vMerge/>
          </w:tcPr>
          <w:p w14:paraId="6B28264F" w14:textId="77777777" w:rsidR="00A071C6" w:rsidRDefault="00A071C6">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43FFFE7E" w14:textId="77777777" w:rsidR="00A071C6" w:rsidRDefault="00A071C6">
      <w:pPr>
        <w:rPr>
          <w:sz w:val="2"/>
          <w:szCs w:val="2"/>
        </w:rPr>
        <w:sectPr w:rsidR="00A071C6" w:rsidSect="00F325A9">
          <w:pgSz w:w="11930" w:h="16850"/>
          <w:pgMar w:top="1940" w:right="520" w:bottom="1200" w:left="480" w:header="0" w:footer="1012" w:gutter="0"/>
          <w:cols w:space="720"/>
        </w:sectPr>
      </w:pPr>
    </w:p>
    <w:p w14:paraId="4ED2FCD1" w14:textId="77777777" w:rsidR="00A071C6" w:rsidRDefault="00A071C6">
      <w:pPr>
        <w:pBdr>
          <w:top w:val="nil"/>
          <w:left w:val="nil"/>
          <w:bottom w:val="nil"/>
          <w:right w:val="nil"/>
          <w:between w:val="nil"/>
        </w:pBdr>
        <w:spacing w:line="276" w:lineRule="auto"/>
        <w:rPr>
          <w:sz w:val="2"/>
          <w:szCs w:val="2"/>
        </w:rPr>
      </w:pPr>
    </w:p>
    <w:tbl>
      <w:tblPr>
        <w:tblStyle w:val="4"/>
        <w:tblW w:w="10442" w:type="dxa"/>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40"/>
        <w:gridCol w:w="1740"/>
        <w:gridCol w:w="1740"/>
        <w:gridCol w:w="1740"/>
        <w:gridCol w:w="1741"/>
        <w:gridCol w:w="1741"/>
      </w:tblGrid>
      <w:tr w:rsidR="00A071C6" w14:paraId="33834F32" w14:textId="77777777">
        <w:trPr>
          <w:trHeight w:val="14386"/>
        </w:trPr>
        <w:tc>
          <w:tcPr>
            <w:tcW w:w="1740" w:type="dxa"/>
          </w:tcPr>
          <w:p w14:paraId="0F39BDFD" w14:textId="77777777" w:rsidR="00A071C6" w:rsidRDefault="00464E45">
            <w:pPr>
              <w:pBdr>
                <w:top w:val="nil"/>
                <w:left w:val="nil"/>
                <w:bottom w:val="nil"/>
                <w:right w:val="nil"/>
                <w:between w:val="nil"/>
              </w:pBdr>
              <w:spacing w:before="114" w:line="235" w:lineRule="auto"/>
              <w:ind w:left="225" w:right="481"/>
              <w:rPr>
                <w:color w:val="000000"/>
                <w:sz w:val="24"/>
                <w:szCs w:val="24"/>
              </w:rPr>
            </w:pPr>
            <w:r>
              <w:rPr>
                <w:color w:val="000000"/>
                <w:sz w:val="24"/>
                <w:szCs w:val="24"/>
              </w:rPr>
              <w:t>Repeated P1s over lessons</w:t>
            </w:r>
          </w:p>
          <w:p w14:paraId="353A4124" w14:textId="77777777" w:rsidR="00A071C6" w:rsidRDefault="00A071C6">
            <w:pPr>
              <w:pBdr>
                <w:top w:val="nil"/>
                <w:left w:val="nil"/>
                <w:bottom w:val="nil"/>
                <w:right w:val="nil"/>
                <w:between w:val="nil"/>
              </w:pBdr>
              <w:spacing w:before="1"/>
              <w:rPr>
                <w:b/>
                <w:color w:val="000000"/>
                <w:sz w:val="24"/>
                <w:szCs w:val="24"/>
              </w:rPr>
            </w:pPr>
          </w:p>
          <w:p w14:paraId="16E1DEB1" w14:textId="77777777" w:rsidR="00A071C6" w:rsidRDefault="00464E45">
            <w:pPr>
              <w:pBdr>
                <w:top w:val="nil"/>
                <w:left w:val="nil"/>
                <w:bottom w:val="nil"/>
                <w:right w:val="nil"/>
                <w:between w:val="nil"/>
              </w:pBdr>
              <w:spacing w:before="1" w:line="235" w:lineRule="auto"/>
              <w:ind w:left="225" w:right="341"/>
              <w:rPr>
                <w:color w:val="000000"/>
                <w:sz w:val="24"/>
                <w:szCs w:val="24"/>
              </w:rPr>
            </w:pPr>
            <w:r>
              <w:rPr>
                <w:color w:val="000000"/>
                <w:sz w:val="24"/>
                <w:szCs w:val="24"/>
              </w:rPr>
              <w:t xml:space="preserve">Deeper thinking when </w:t>
            </w:r>
            <w:proofErr w:type="spellStart"/>
            <w:r>
              <w:rPr>
                <w:color w:val="000000"/>
                <w:sz w:val="24"/>
                <w:szCs w:val="24"/>
              </w:rPr>
              <w:t>questionin</w:t>
            </w:r>
            <w:proofErr w:type="spellEnd"/>
            <w:r>
              <w:rPr>
                <w:color w:val="000000"/>
                <w:sz w:val="24"/>
                <w:szCs w:val="24"/>
              </w:rPr>
              <w:t xml:space="preserve"> g</w:t>
            </w:r>
          </w:p>
          <w:p w14:paraId="7228F341" w14:textId="77777777" w:rsidR="00A071C6" w:rsidRDefault="00A071C6">
            <w:pPr>
              <w:pBdr>
                <w:top w:val="nil"/>
                <w:left w:val="nil"/>
                <w:bottom w:val="nil"/>
                <w:right w:val="nil"/>
                <w:between w:val="nil"/>
              </w:pBdr>
              <w:spacing w:before="1"/>
              <w:rPr>
                <w:b/>
                <w:color w:val="000000"/>
                <w:sz w:val="24"/>
                <w:szCs w:val="24"/>
              </w:rPr>
            </w:pPr>
          </w:p>
          <w:p w14:paraId="28090558" w14:textId="77777777" w:rsidR="00A071C6" w:rsidRDefault="00464E45">
            <w:pPr>
              <w:pBdr>
                <w:top w:val="nil"/>
                <w:left w:val="nil"/>
                <w:bottom w:val="nil"/>
                <w:right w:val="nil"/>
                <w:between w:val="nil"/>
              </w:pBdr>
              <w:spacing w:before="1" w:line="244" w:lineRule="auto"/>
              <w:ind w:left="225" w:right="274"/>
              <w:rPr>
                <w:color w:val="000000"/>
                <w:sz w:val="24"/>
                <w:szCs w:val="24"/>
              </w:rPr>
            </w:pPr>
            <w:r>
              <w:rPr>
                <w:color w:val="000000"/>
                <w:sz w:val="24"/>
                <w:szCs w:val="24"/>
              </w:rPr>
              <w:t xml:space="preserve">Consistent </w:t>
            </w:r>
            <w:proofErr w:type="spellStart"/>
            <w:r>
              <w:rPr>
                <w:color w:val="000000"/>
                <w:sz w:val="24"/>
                <w:szCs w:val="24"/>
              </w:rPr>
              <w:t>contributio</w:t>
            </w:r>
            <w:proofErr w:type="spellEnd"/>
            <w:r>
              <w:rPr>
                <w:color w:val="000000"/>
                <w:sz w:val="24"/>
                <w:szCs w:val="24"/>
              </w:rPr>
              <w:t xml:space="preserve"> n to the school community</w:t>
            </w:r>
          </w:p>
          <w:p w14:paraId="7D1EB6D7" w14:textId="77777777" w:rsidR="00A071C6" w:rsidRDefault="00A071C6">
            <w:pPr>
              <w:pBdr>
                <w:top w:val="nil"/>
                <w:left w:val="nil"/>
                <w:bottom w:val="nil"/>
                <w:right w:val="nil"/>
                <w:between w:val="nil"/>
              </w:pBdr>
              <w:spacing w:before="7"/>
              <w:rPr>
                <w:b/>
                <w:color w:val="000000"/>
                <w:sz w:val="24"/>
                <w:szCs w:val="24"/>
              </w:rPr>
            </w:pPr>
          </w:p>
          <w:p w14:paraId="1E5946F3" w14:textId="77777777" w:rsidR="00A071C6" w:rsidRDefault="00464E45">
            <w:pPr>
              <w:pBdr>
                <w:top w:val="nil"/>
                <w:left w:val="nil"/>
                <w:bottom w:val="nil"/>
                <w:right w:val="nil"/>
                <w:between w:val="nil"/>
              </w:pBdr>
              <w:spacing w:line="235" w:lineRule="auto"/>
              <w:ind w:left="225" w:right="274"/>
              <w:rPr>
                <w:color w:val="000000"/>
                <w:sz w:val="24"/>
                <w:szCs w:val="24"/>
              </w:rPr>
            </w:pPr>
            <w:proofErr w:type="spellStart"/>
            <w:r>
              <w:rPr>
                <w:color w:val="000000"/>
                <w:sz w:val="24"/>
                <w:szCs w:val="24"/>
              </w:rPr>
              <w:t>Consistentl</w:t>
            </w:r>
            <w:proofErr w:type="spellEnd"/>
            <w:r>
              <w:rPr>
                <w:color w:val="000000"/>
                <w:sz w:val="24"/>
                <w:szCs w:val="24"/>
              </w:rPr>
              <w:t xml:space="preserve"> y being a good role model</w:t>
            </w:r>
          </w:p>
          <w:p w14:paraId="6203A108" w14:textId="77777777" w:rsidR="00A071C6" w:rsidRDefault="00A071C6">
            <w:pPr>
              <w:pBdr>
                <w:top w:val="nil"/>
                <w:left w:val="nil"/>
                <w:bottom w:val="nil"/>
                <w:right w:val="nil"/>
                <w:between w:val="nil"/>
              </w:pBdr>
              <w:spacing w:before="5"/>
              <w:rPr>
                <w:b/>
                <w:color w:val="000000"/>
                <w:sz w:val="24"/>
                <w:szCs w:val="24"/>
              </w:rPr>
            </w:pPr>
          </w:p>
          <w:p w14:paraId="4045980F" w14:textId="77777777" w:rsidR="00A071C6" w:rsidRDefault="00464E45">
            <w:pPr>
              <w:pBdr>
                <w:top w:val="nil"/>
                <w:left w:val="nil"/>
                <w:bottom w:val="nil"/>
                <w:right w:val="nil"/>
                <w:between w:val="nil"/>
              </w:pBdr>
              <w:spacing w:line="242" w:lineRule="auto"/>
              <w:ind w:left="225" w:right="215"/>
              <w:rPr>
                <w:color w:val="000000"/>
                <w:sz w:val="24"/>
                <w:szCs w:val="24"/>
              </w:rPr>
            </w:pPr>
            <w:r>
              <w:rPr>
                <w:color w:val="000000"/>
                <w:sz w:val="24"/>
                <w:szCs w:val="24"/>
              </w:rPr>
              <w:t>An outstanding piece of work</w:t>
            </w:r>
          </w:p>
        </w:tc>
        <w:tc>
          <w:tcPr>
            <w:tcW w:w="1740" w:type="dxa"/>
          </w:tcPr>
          <w:p w14:paraId="48E73D5B" w14:textId="77777777" w:rsidR="00A071C6" w:rsidRDefault="00464E45">
            <w:pPr>
              <w:pBdr>
                <w:top w:val="nil"/>
                <w:left w:val="nil"/>
                <w:bottom w:val="nil"/>
                <w:right w:val="nil"/>
                <w:between w:val="nil"/>
              </w:pBdr>
              <w:spacing w:before="114" w:line="235" w:lineRule="auto"/>
              <w:ind w:left="225" w:right="341"/>
              <w:rPr>
                <w:color w:val="000000"/>
                <w:sz w:val="24"/>
                <w:szCs w:val="24"/>
              </w:rPr>
            </w:pPr>
            <w:r>
              <w:rPr>
                <w:color w:val="000000"/>
                <w:sz w:val="24"/>
                <w:szCs w:val="24"/>
              </w:rPr>
              <w:t>Good work during lesson</w:t>
            </w:r>
          </w:p>
          <w:p w14:paraId="6A29B7F4" w14:textId="77777777" w:rsidR="00A071C6" w:rsidRDefault="00464E45">
            <w:pPr>
              <w:pBdr>
                <w:top w:val="nil"/>
                <w:left w:val="nil"/>
                <w:bottom w:val="nil"/>
                <w:right w:val="nil"/>
                <w:between w:val="nil"/>
              </w:pBdr>
              <w:spacing w:before="205" w:line="405" w:lineRule="auto"/>
              <w:ind w:left="225" w:hanging="84"/>
              <w:rPr>
                <w:color w:val="000000"/>
                <w:sz w:val="24"/>
                <w:szCs w:val="24"/>
              </w:rPr>
            </w:pPr>
            <w:r>
              <w:rPr>
                <w:color w:val="000000"/>
                <w:sz w:val="24"/>
                <w:szCs w:val="24"/>
              </w:rPr>
              <w:t>Good questioning Consideratio</w:t>
            </w:r>
          </w:p>
          <w:p w14:paraId="5D82FB0F" w14:textId="77777777" w:rsidR="00A071C6" w:rsidRDefault="00464E45">
            <w:pPr>
              <w:pBdr>
                <w:top w:val="nil"/>
                <w:left w:val="nil"/>
                <w:bottom w:val="nil"/>
                <w:right w:val="nil"/>
                <w:between w:val="nil"/>
              </w:pBdr>
              <w:spacing w:before="2"/>
              <w:ind w:left="225"/>
              <w:rPr>
                <w:color w:val="000000"/>
                <w:sz w:val="24"/>
                <w:szCs w:val="24"/>
              </w:rPr>
            </w:pPr>
            <w:r>
              <w:rPr>
                <w:color w:val="000000"/>
                <w:sz w:val="24"/>
                <w:szCs w:val="24"/>
              </w:rPr>
              <w:t>n</w:t>
            </w:r>
          </w:p>
          <w:p w14:paraId="04E64C1D" w14:textId="77777777" w:rsidR="00A071C6" w:rsidRDefault="00464E45">
            <w:pPr>
              <w:pBdr>
                <w:top w:val="nil"/>
                <w:left w:val="nil"/>
                <w:bottom w:val="nil"/>
                <w:right w:val="nil"/>
                <w:between w:val="nil"/>
              </w:pBdr>
              <w:spacing w:before="1"/>
              <w:ind w:left="225"/>
              <w:rPr>
                <w:color w:val="000000"/>
                <w:sz w:val="24"/>
                <w:szCs w:val="24"/>
              </w:rPr>
            </w:pPr>
            <w:r>
              <w:rPr>
                <w:color w:val="000000"/>
                <w:sz w:val="24"/>
                <w:szCs w:val="24"/>
              </w:rPr>
              <w:t>of others</w:t>
            </w:r>
          </w:p>
          <w:p w14:paraId="1202A9F6" w14:textId="77777777" w:rsidR="00A071C6" w:rsidRDefault="00A071C6">
            <w:pPr>
              <w:pBdr>
                <w:top w:val="nil"/>
                <w:left w:val="nil"/>
                <w:bottom w:val="nil"/>
                <w:right w:val="nil"/>
                <w:between w:val="nil"/>
              </w:pBdr>
              <w:spacing w:before="11"/>
              <w:rPr>
                <w:b/>
                <w:color w:val="000000"/>
                <w:sz w:val="24"/>
                <w:szCs w:val="24"/>
              </w:rPr>
            </w:pPr>
          </w:p>
          <w:p w14:paraId="0B3F0967" w14:textId="77777777" w:rsidR="00A071C6" w:rsidRDefault="00464E45">
            <w:pPr>
              <w:pBdr>
                <w:top w:val="nil"/>
                <w:left w:val="nil"/>
                <w:bottom w:val="nil"/>
                <w:right w:val="nil"/>
                <w:between w:val="nil"/>
              </w:pBdr>
              <w:ind w:left="225" w:right="304"/>
              <w:rPr>
                <w:color w:val="000000"/>
                <w:sz w:val="24"/>
                <w:szCs w:val="24"/>
              </w:rPr>
            </w:pPr>
            <w:proofErr w:type="spellStart"/>
            <w:r>
              <w:rPr>
                <w:color w:val="000000"/>
                <w:sz w:val="24"/>
                <w:szCs w:val="24"/>
              </w:rPr>
              <w:t>Participatin</w:t>
            </w:r>
            <w:proofErr w:type="spellEnd"/>
            <w:r>
              <w:rPr>
                <w:color w:val="000000"/>
                <w:sz w:val="24"/>
                <w:szCs w:val="24"/>
              </w:rPr>
              <w:t xml:space="preserve"> g well in group work</w:t>
            </w:r>
          </w:p>
          <w:p w14:paraId="0C586F64" w14:textId="77777777" w:rsidR="00A071C6" w:rsidRDefault="00A071C6">
            <w:pPr>
              <w:pBdr>
                <w:top w:val="nil"/>
                <w:left w:val="nil"/>
                <w:bottom w:val="nil"/>
                <w:right w:val="nil"/>
                <w:between w:val="nil"/>
              </w:pBdr>
              <w:spacing w:before="3"/>
              <w:rPr>
                <w:b/>
                <w:color w:val="000000"/>
                <w:sz w:val="24"/>
                <w:szCs w:val="24"/>
              </w:rPr>
            </w:pPr>
          </w:p>
          <w:p w14:paraId="37B600EE" w14:textId="77777777" w:rsidR="00A071C6" w:rsidRDefault="00464E45">
            <w:pPr>
              <w:pBdr>
                <w:top w:val="nil"/>
                <w:left w:val="nil"/>
                <w:bottom w:val="nil"/>
                <w:right w:val="nil"/>
                <w:between w:val="nil"/>
              </w:pBdr>
              <w:spacing w:before="1" w:line="246" w:lineRule="auto"/>
              <w:ind w:left="225" w:right="733"/>
              <w:rPr>
                <w:color w:val="000000"/>
                <w:sz w:val="24"/>
                <w:szCs w:val="24"/>
              </w:rPr>
            </w:pPr>
            <w:r>
              <w:rPr>
                <w:color w:val="000000"/>
                <w:sz w:val="24"/>
                <w:szCs w:val="24"/>
              </w:rPr>
              <w:t>Being helpful around school</w:t>
            </w:r>
          </w:p>
        </w:tc>
        <w:tc>
          <w:tcPr>
            <w:tcW w:w="1740" w:type="dxa"/>
          </w:tcPr>
          <w:p w14:paraId="5C4E8DBD" w14:textId="77777777" w:rsidR="00A071C6" w:rsidRDefault="00464E45">
            <w:pPr>
              <w:pBdr>
                <w:top w:val="nil"/>
                <w:left w:val="nil"/>
                <w:bottom w:val="nil"/>
                <w:right w:val="nil"/>
                <w:between w:val="nil"/>
              </w:pBdr>
              <w:spacing w:before="109"/>
              <w:ind w:left="226" w:right="457"/>
              <w:rPr>
                <w:color w:val="000000"/>
                <w:sz w:val="24"/>
                <w:szCs w:val="24"/>
              </w:rPr>
            </w:pPr>
            <w:r>
              <w:rPr>
                <w:color w:val="000000"/>
                <w:sz w:val="24"/>
                <w:szCs w:val="24"/>
              </w:rPr>
              <w:t>Play becoming too physical e.g. pulling friend around</w:t>
            </w:r>
          </w:p>
          <w:p w14:paraId="4CA07F59" w14:textId="77777777" w:rsidR="00A071C6" w:rsidRDefault="00A071C6">
            <w:pPr>
              <w:pBdr>
                <w:top w:val="nil"/>
                <w:left w:val="nil"/>
                <w:bottom w:val="nil"/>
                <w:right w:val="nil"/>
                <w:between w:val="nil"/>
              </w:pBdr>
              <w:spacing w:before="17"/>
              <w:rPr>
                <w:b/>
                <w:color w:val="000000"/>
                <w:sz w:val="24"/>
                <w:szCs w:val="24"/>
              </w:rPr>
            </w:pPr>
          </w:p>
          <w:p w14:paraId="4442648E" w14:textId="77777777" w:rsidR="00A071C6" w:rsidRDefault="00464E45">
            <w:pPr>
              <w:pBdr>
                <w:top w:val="nil"/>
                <w:left w:val="nil"/>
                <w:bottom w:val="nil"/>
                <w:right w:val="nil"/>
                <w:between w:val="nil"/>
              </w:pBdr>
              <w:ind w:left="226"/>
              <w:rPr>
                <w:color w:val="000000"/>
                <w:sz w:val="24"/>
                <w:szCs w:val="24"/>
              </w:rPr>
            </w:pPr>
            <w:r>
              <w:rPr>
                <w:color w:val="000000"/>
                <w:sz w:val="24"/>
                <w:szCs w:val="24"/>
              </w:rPr>
              <w:t>Not on task</w:t>
            </w:r>
          </w:p>
          <w:p w14:paraId="421872A7" w14:textId="77777777" w:rsidR="00A071C6" w:rsidRDefault="00A071C6">
            <w:pPr>
              <w:pBdr>
                <w:top w:val="nil"/>
                <w:left w:val="nil"/>
                <w:bottom w:val="nil"/>
                <w:right w:val="nil"/>
                <w:between w:val="nil"/>
              </w:pBdr>
              <w:spacing w:before="8"/>
              <w:rPr>
                <w:b/>
                <w:color w:val="000000"/>
                <w:sz w:val="24"/>
                <w:szCs w:val="24"/>
              </w:rPr>
            </w:pPr>
          </w:p>
          <w:p w14:paraId="3EF34D0E" w14:textId="77777777" w:rsidR="00A071C6" w:rsidRDefault="00464E45">
            <w:pPr>
              <w:pBdr>
                <w:top w:val="nil"/>
                <w:left w:val="nil"/>
                <w:bottom w:val="nil"/>
                <w:right w:val="nil"/>
                <w:between w:val="nil"/>
              </w:pBdr>
              <w:ind w:left="226" w:right="274"/>
              <w:rPr>
                <w:color w:val="000000"/>
                <w:sz w:val="24"/>
                <w:szCs w:val="24"/>
              </w:rPr>
            </w:pPr>
            <w:r>
              <w:rPr>
                <w:color w:val="000000"/>
                <w:sz w:val="24"/>
                <w:szCs w:val="24"/>
              </w:rPr>
              <w:t xml:space="preserve">General silliness in </w:t>
            </w:r>
            <w:proofErr w:type="spellStart"/>
            <w:r>
              <w:rPr>
                <w:color w:val="000000"/>
                <w:sz w:val="24"/>
                <w:szCs w:val="24"/>
              </w:rPr>
              <w:t>inappropri</w:t>
            </w:r>
            <w:proofErr w:type="spellEnd"/>
            <w:r>
              <w:rPr>
                <w:color w:val="000000"/>
                <w:sz w:val="24"/>
                <w:szCs w:val="24"/>
              </w:rPr>
              <w:t xml:space="preserve"> ate place</w:t>
            </w:r>
          </w:p>
          <w:p w14:paraId="16DFEA81" w14:textId="77777777" w:rsidR="00A071C6" w:rsidRDefault="00A071C6">
            <w:pPr>
              <w:pBdr>
                <w:top w:val="nil"/>
                <w:left w:val="nil"/>
                <w:bottom w:val="nil"/>
                <w:right w:val="nil"/>
                <w:between w:val="nil"/>
              </w:pBdr>
              <w:spacing w:before="21"/>
              <w:rPr>
                <w:b/>
                <w:color w:val="000000"/>
                <w:sz w:val="24"/>
                <w:szCs w:val="24"/>
              </w:rPr>
            </w:pPr>
          </w:p>
          <w:p w14:paraId="2734173B" w14:textId="77777777" w:rsidR="00A071C6" w:rsidRDefault="00464E45">
            <w:pPr>
              <w:pBdr>
                <w:top w:val="nil"/>
                <w:left w:val="nil"/>
                <w:bottom w:val="nil"/>
                <w:right w:val="nil"/>
                <w:between w:val="nil"/>
              </w:pBdr>
              <w:spacing w:line="246" w:lineRule="auto"/>
              <w:ind w:left="226" w:right="435"/>
              <w:jc w:val="both"/>
              <w:rPr>
                <w:color w:val="000000"/>
                <w:sz w:val="24"/>
                <w:szCs w:val="24"/>
              </w:rPr>
            </w:pPr>
            <w:r>
              <w:rPr>
                <w:color w:val="000000"/>
                <w:sz w:val="24"/>
                <w:szCs w:val="24"/>
              </w:rPr>
              <w:t>Low level disruption of others’ learning</w:t>
            </w:r>
          </w:p>
          <w:p w14:paraId="146BE709" w14:textId="77777777" w:rsidR="00A071C6" w:rsidRDefault="00A071C6">
            <w:pPr>
              <w:pBdr>
                <w:top w:val="nil"/>
                <w:left w:val="nil"/>
                <w:bottom w:val="nil"/>
                <w:right w:val="nil"/>
                <w:between w:val="nil"/>
              </w:pBdr>
              <w:rPr>
                <w:b/>
                <w:color w:val="000000"/>
                <w:sz w:val="24"/>
                <w:szCs w:val="24"/>
              </w:rPr>
            </w:pPr>
          </w:p>
          <w:p w14:paraId="0A8B0B61" w14:textId="77777777" w:rsidR="00A071C6" w:rsidRDefault="00464E45">
            <w:pPr>
              <w:pBdr>
                <w:top w:val="nil"/>
                <w:left w:val="nil"/>
                <w:bottom w:val="nil"/>
                <w:right w:val="nil"/>
                <w:between w:val="nil"/>
              </w:pBdr>
              <w:spacing w:line="242" w:lineRule="auto"/>
              <w:ind w:left="226" w:right="274"/>
              <w:rPr>
                <w:color w:val="000000"/>
                <w:sz w:val="24"/>
                <w:szCs w:val="24"/>
              </w:rPr>
            </w:pPr>
            <w:r>
              <w:rPr>
                <w:color w:val="000000"/>
                <w:sz w:val="24"/>
                <w:szCs w:val="24"/>
              </w:rPr>
              <w:t>Continuing to tease or follow people when they have been asked not to</w:t>
            </w:r>
          </w:p>
          <w:p w14:paraId="13404A2E" w14:textId="77777777" w:rsidR="00A071C6" w:rsidRDefault="00464E45">
            <w:pPr>
              <w:pBdr>
                <w:top w:val="nil"/>
                <w:left w:val="nil"/>
                <w:bottom w:val="nil"/>
                <w:right w:val="nil"/>
                <w:between w:val="nil"/>
              </w:pBdr>
              <w:spacing w:before="43" w:line="492" w:lineRule="auto"/>
              <w:ind w:left="226" w:right="575"/>
              <w:rPr>
                <w:color w:val="000000"/>
                <w:sz w:val="24"/>
                <w:szCs w:val="24"/>
              </w:rPr>
            </w:pPr>
            <w:r>
              <w:rPr>
                <w:color w:val="000000"/>
                <w:sz w:val="24"/>
                <w:szCs w:val="24"/>
              </w:rPr>
              <w:t>Calling out Not stopping</w:t>
            </w:r>
          </w:p>
          <w:p w14:paraId="246A7432" w14:textId="77777777" w:rsidR="00A071C6" w:rsidRDefault="00464E45">
            <w:pPr>
              <w:pBdr>
                <w:top w:val="nil"/>
                <w:left w:val="nil"/>
                <w:bottom w:val="nil"/>
                <w:right w:val="nil"/>
                <w:between w:val="nil"/>
              </w:pBdr>
              <w:spacing w:line="175" w:lineRule="auto"/>
              <w:ind w:left="226"/>
              <w:rPr>
                <w:color w:val="000000"/>
                <w:sz w:val="24"/>
                <w:szCs w:val="24"/>
              </w:rPr>
            </w:pPr>
            <w:r>
              <w:rPr>
                <w:color w:val="000000"/>
                <w:sz w:val="24"/>
                <w:szCs w:val="24"/>
              </w:rPr>
              <w:t>immediately on</w:t>
            </w:r>
          </w:p>
          <w:p w14:paraId="22F85F75" w14:textId="77777777" w:rsidR="00A071C6" w:rsidRDefault="00464E45">
            <w:pPr>
              <w:pBdr>
                <w:top w:val="nil"/>
                <w:left w:val="nil"/>
                <w:bottom w:val="nil"/>
                <w:right w:val="nil"/>
                <w:between w:val="nil"/>
              </w:pBdr>
              <w:spacing w:before="12" w:line="249" w:lineRule="auto"/>
              <w:ind w:left="226" w:right="274"/>
              <w:rPr>
                <w:color w:val="000000"/>
                <w:sz w:val="24"/>
                <w:szCs w:val="24"/>
              </w:rPr>
            </w:pPr>
            <w:r>
              <w:rPr>
                <w:color w:val="000000"/>
                <w:sz w:val="24"/>
                <w:szCs w:val="24"/>
              </w:rPr>
              <w:t>universal signal (claps)</w:t>
            </w:r>
          </w:p>
          <w:p w14:paraId="2D72D54F" w14:textId="77777777" w:rsidR="00A071C6" w:rsidRDefault="00A071C6">
            <w:pPr>
              <w:pBdr>
                <w:top w:val="nil"/>
                <w:left w:val="nil"/>
                <w:bottom w:val="nil"/>
                <w:right w:val="nil"/>
                <w:between w:val="nil"/>
              </w:pBdr>
              <w:spacing w:before="2"/>
              <w:rPr>
                <w:b/>
                <w:color w:val="000000"/>
                <w:sz w:val="24"/>
                <w:szCs w:val="24"/>
              </w:rPr>
            </w:pPr>
          </w:p>
          <w:p w14:paraId="296E0E51" w14:textId="77777777" w:rsidR="00A071C6" w:rsidRDefault="00464E45">
            <w:pPr>
              <w:pBdr>
                <w:top w:val="nil"/>
                <w:left w:val="nil"/>
                <w:bottom w:val="nil"/>
                <w:right w:val="nil"/>
                <w:between w:val="nil"/>
              </w:pBdr>
              <w:spacing w:line="237" w:lineRule="auto"/>
              <w:ind w:left="226" w:right="274" w:hanging="16"/>
              <w:rPr>
                <w:color w:val="000000"/>
                <w:sz w:val="24"/>
                <w:szCs w:val="24"/>
              </w:rPr>
            </w:pPr>
            <w:r>
              <w:rPr>
                <w:color w:val="000000"/>
                <w:sz w:val="24"/>
                <w:szCs w:val="24"/>
              </w:rPr>
              <w:t>Talking when adult is talking</w:t>
            </w:r>
          </w:p>
          <w:p w14:paraId="7E28125D" w14:textId="77777777" w:rsidR="00A071C6" w:rsidRDefault="00A071C6">
            <w:pPr>
              <w:pBdr>
                <w:top w:val="nil"/>
                <w:left w:val="nil"/>
                <w:bottom w:val="nil"/>
                <w:right w:val="nil"/>
                <w:between w:val="nil"/>
              </w:pBdr>
              <w:spacing w:before="7"/>
              <w:rPr>
                <w:b/>
                <w:color w:val="000000"/>
                <w:sz w:val="24"/>
                <w:szCs w:val="24"/>
              </w:rPr>
            </w:pPr>
          </w:p>
          <w:p w14:paraId="62556AED" w14:textId="77777777" w:rsidR="00A071C6" w:rsidRDefault="00464E45">
            <w:pPr>
              <w:pBdr>
                <w:top w:val="nil"/>
                <w:left w:val="nil"/>
                <w:bottom w:val="nil"/>
                <w:right w:val="nil"/>
                <w:between w:val="nil"/>
              </w:pBdr>
              <w:ind w:left="226"/>
              <w:rPr>
                <w:color w:val="000000"/>
                <w:sz w:val="24"/>
                <w:szCs w:val="24"/>
              </w:rPr>
            </w:pPr>
            <w:r>
              <w:rPr>
                <w:color w:val="000000"/>
                <w:sz w:val="24"/>
                <w:szCs w:val="24"/>
              </w:rPr>
              <w:t>‘Fibbing’</w:t>
            </w:r>
          </w:p>
          <w:p w14:paraId="01F3EABB" w14:textId="77777777" w:rsidR="00A071C6" w:rsidRDefault="00464E45">
            <w:pPr>
              <w:pBdr>
                <w:top w:val="nil"/>
                <w:left w:val="nil"/>
                <w:bottom w:val="nil"/>
                <w:right w:val="nil"/>
                <w:between w:val="nil"/>
              </w:pBdr>
              <w:spacing w:before="286"/>
              <w:ind w:left="226" w:right="402"/>
              <w:rPr>
                <w:color w:val="000000"/>
                <w:sz w:val="24"/>
                <w:szCs w:val="24"/>
              </w:rPr>
            </w:pPr>
            <w:r>
              <w:rPr>
                <w:color w:val="000000"/>
                <w:sz w:val="24"/>
                <w:szCs w:val="24"/>
              </w:rPr>
              <w:t xml:space="preserve">Not lining up </w:t>
            </w:r>
            <w:r>
              <w:rPr>
                <w:color w:val="000000"/>
                <w:sz w:val="24"/>
                <w:szCs w:val="24"/>
              </w:rPr>
              <w:lastRenderedPageBreak/>
              <w:t>correctly</w:t>
            </w:r>
          </w:p>
        </w:tc>
        <w:tc>
          <w:tcPr>
            <w:tcW w:w="1740" w:type="dxa"/>
          </w:tcPr>
          <w:p w14:paraId="0580B93E" w14:textId="77777777" w:rsidR="00A071C6" w:rsidRDefault="00464E45">
            <w:pPr>
              <w:pBdr>
                <w:top w:val="nil"/>
                <w:left w:val="nil"/>
                <w:bottom w:val="nil"/>
                <w:right w:val="nil"/>
                <w:between w:val="nil"/>
              </w:pBdr>
              <w:spacing w:before="109"/>
              <w:ind w:left="226"/>
              <w:rPr>
                <w:color w:val="000000"/>
                <w:sz w:val="24"/>
                <w:szCs w:val="24"/>
              </w:rPr>
            </w:pPr>
            <w:r>
              <w:rPr>
                <w:color w:val="000000"/>
                <w:sz w:val="24"/>
                <w:szCs w:val="24"/>
              </w:rPr>
              <w:lastRenderedPageBreak/>
              <w:t>Name-calling</w:t>
            </w:r>
          </w:p>
          <w:p w14:paraId="364F2092" w14:textId="77777777" w:rsidR="00A071C6" w:rsidRDefault="00A071C6">
            <w:pPr>
              <w:pBdr>
                <w:top w:val="nil"/>
                <w:left w:val="nil"/>
                <w:bottom w:val="nil"/>
                <w:right w:val="nil"/>
                <w:between w:val="nil"/>
              </w:pBdr>
              <w:spacing w:before="4"/>
              <w:rPr>
                <w:b/>
                <w:color w:val="000000"/>
                <w:sz w:val="24"/>
                <w:szCs w:val="24"/>
              </w:rPr>
            </w:pPr>
          </w:p>
          <w:p w14:paraId="14A14F7C" w14:textId="77777777" w:rsidR="00A071C6" w:rsidRDefault="00464E45">
            <w:pPr>
              <w:pBdr>
                <w:top w:val="nil"/>
                <w:left w:val="nil"/>
                <w:bottom w:val="nil"/>
                <w:right w:val="nil"/>
                <w:between w:val="nil"/>
              </w:pBdr>
              <w:spacing w:before="1" w:line="237" w:lineRule="auto"/>
              <w:ind w:left="226" w:right="402" w:hanging="16"/>
              <w:rPr>
                <w:color w:val="000000"/>
                <w:sz w:val="24"/>
                <w:szCs w:val="24"/>
              </w:rPr>
            </w:pPr>
            <w:r>
              <w:rPr>
                <w:color w:val="000000"/>
                <w:sz w:val="24"/>
                <w:szCs w:val="24"/>
              </w:rPr>
              <w:t xml:space="preserve">Throwing objects </w:t>
            </w:r>
            <w:proofErr w:type="spellStart"/>
            <w:r>
              <w:rPr>
                <w:color w:val="000000"/>
                <w:sz w:val="24"/>
                <w:szCs w:val="24"/>
              </w:rPr>
              <w:t>inappropri</w:t>
            </w:r>
            <w:proofErr w:type="spellEnd"/>
            <w:r>
              <w:rPr>
                <w:color w:val="000000"/>
                <w:sz w:val="24"/>
                <w:szCs w:val="24"/>
              </w:rPr>
              <w:t xml:space="preserve"> </w:t>
            </w:r>
            <w:proofErr w:type="spellStart"/>
            <w:r>
              <w:rPr>
                <w:color w:val="000000"/>
                <w:sz w:val="24"/>
                <w:szCs w:val="24"/>
              </w:rPr>
              <w:t>atel</w:t>
            </w:r>
            <w:proofErr w:type="spellEnd"/>
            <w:r>
              <w:rPr>
                <w:color w:val="000000"/>
                <w:sz w:val="24"/>
                <w:szCs w:val="24"/>
              </w:rPr>
              <w:t xml:space="preserve"> y, including soft objects</w:t>
            </w:r>
          </w:p>
          <w:p w14:paraId="0B72F30F" w14:textId="77777777" w:rsidR="00A071C6" w:rsidRDefault="00464E45">
            <w:pPr>
              <w:pBdr>
                <w:top w:val="nil"/>
                <w:left w:val="nil"/>
                <w:bottom w:val="nil"/>
                <w:right w:val="nil"/>
                <w:between w:val="nil"/>
              </w:pBdr>
              <w:spacing w:before="3"/>
              <w:ind w:left="226" w:right="741"/>
              <w:rPr>
                <w:color w:val="000000"/>
                <w:sz w:val="24"/>
                <w:szCs w:val="24"/>
              </w:rPr>
            </w:pPr>
            <w:r>
              <w:rPr>
                <w:color w:val="000000"/>
                <w:sz w:val="24"/>
                <w:szCs w:val="24"/>
              </w:rPr>
              <w:t>at others.</w:t>
            </w:r>
          </w:p>
          <w:p w14:paraId="53E343F7" w14:textId="77777777" w:rsidR="00A071C6" w:rsidRDefault="00A071C6">
            <w:pPr>
              <w:pBdr>
                <w:top w:val="nil"/>
                <w:left w:val="nil"/>
                <w:bottom w:val="nil"/>
                <w:right w:val="nil"/>
                <w:between w:val="nil"/>
              </w:pBdr>
              <w:spacing w:before="14"/>
              <w:rPr>
                <w:b/>
                <w:color w:val="000000"/>
                <w:sz w:val="24"/>
                <w:szCs w:val="24"/>
              </w:rPr>
            </w:pPr>
          </w:p>
          <w:p w14:paraId="50B33970" w14:textId="77777777" w:rsidR="00A071C6" w:rsidRDefault="00464E45">
            <w:pPr>
              <w:pBdr>
                <w:top w:val="nil"/>
                <w:left w:val="nil"/>
                <w:bottom w:val="nil"/>
                <w:right w:val="nil"/>
                <w:between w:val="nil"/>
              </w:pBdr>
              <w:spacing w:line="235" w:lineRule="auto"/>
              <w:ind w:left="226" w:right="702"/>
              <w:rPr>
                <w:color w:val="000000"/>
                <w:sz w:val="24"/>
                <w:szCs w:val="24"/>
              </w:rPr>
            </w:pPr>
            <w:r>
              <w:rPr>
                <w:color w:val="000000"/>
                <w:sz w:val="24"/>
                <w:szCs w:val="24"/>
              </w:rPr>
              <w:t xml:space="preserve">Misuse of school </w:t>
            </w:r>
            <w:proofErr w:type="spellStart"/>
            <w:r>
              <w:rPr>
                <w:color w:val="000000"/>
                <w:sz w:val="24"/>
                <w:szCs w:val="24"/>
              </w:rPr>
              <w:t>propert</w:t>
            </w:r>
            <w:proofErr w:type="spellEnd"/>
            <w:r>
              <w:rPr>
                <w:color w:val="000000"/>
                <w:sz w:val="24"/>
                <w:szCs w:val="24"/>
              </w:rPr>
              <w:t xml:space="preserve"> y</w:t>
            </w:r>
          </w:p>
          <w:p w14:paraId="06AF6E4F" w14:textId="77777777" w:rsidR="00A071C6" w:rsidRDefault="00A071C6">
            <w:pPr>
              <w:pBdr>
                <w:top w:val="nil"/>
                <w:left w:val="nil"/>
                <w:bottom w:val="nil"/>
                <w:right w:val="nil"/>
                <w:between w:val="nil"/>
              </w:pBdr>
              <w:spacing w:before="8"/>
              <w:rPr>
                <w:b/>
                <w:color w:val="000000"/>
                <w:sz w:val="24"/>
                <w:szCs w:val="24"/>
              </w:rPr>
            </w:pPr>
          </w:p>
          <w:p w14:paraId="13278067" w14:textId="77777777" w:rsidR="00A071C6" w:rsidRDefault="00464E45">
            <w:pPr>
              <w:pBdr>
                <w:top w:val="nil"/>
                <w:left w:val="nil"/>
                <w:bottom w:val="nil"/>
                <w:right w:val="nil"/>
                <w:between w:val="nil"/>
              </w:pBdr>
              <w:spacing w:line="244" w:lineRule="auto"/>
              <w:ind w:left="226" w:right="274"/>
              <w:rPr>
                <w:color w:val="000000"/>
                <w:sz w:val="24"/>
                <w:szCs w:val="24"/>
              </w:rPr>
            </w:pPr>
            <w:proofErr w:type="spellStart"/>
            <w:r>
              <w:rPr>
                <w:color w:val="000000"/>
                <w:sz w:val="24"/>
                <w:szCs w:val="24"/>
              </w:rPr>
              <w:t>Inappropri</w:t>
            </w:r>
            <w:proofErr w:type="spellEnd"/>
            <w:r>
              <w:rPr>
                <w:color w:val="000000"/>
                <w:sz w:val="24"/>
                <w:szCs w:val="24"/>
              </w:rPr>
              <w:t xml:space="preserve"> ate language</w:t>
            </w:r>
          </w:p>
          <w:p w14:paraId="6D75AFA1" w14:textId="77777777" w:rsidR="00A071C6" w:rsidRDefault="00464E45">
            <w:pPr>
              <w:pBdr>
                <w:top w:val="nil"/>
                <w:left w:val="nil"/>
                <w:bottom w:val="nil"/>
                <w:right w:val="nil"/>
                <w:between w:val="nil"/>
              </w:pBdr>
              <w:spacing w:before="203" w:line="405" w:lineRule="auto"/>
              <w:ind w:left="226" w:right="274"/>
              <w:rPr>
                <w:color w:val="000000"/>
                <w:sz w:val="24"/>
                <w:szCs w:val="24"/>
              </w:rPr>
            </w:pPr>
            <w:r>
              <w:rPr>
                <w:color w:val="000000"/>
                <w:sz w:val="24"/>
                <w:szCs w:val="24"/>
              </w:rPr>
              <w:t>Misuse of toilets</w:t>
            </w:r>
          </w:p>
          <w:p w14:paraId="56DFA6E0" w14:textId="77777777" w:rsidR="00A071C6" w:rsidRDefault="00464E45">
            <w:pPr>
              <w:pBdr>
                <w:top w:val="nil"/>
                <w:left w:val="nil"/>
                <w:bottom w:val="nil"/>
                <w:right w:val="nil"/>
                <w:between w:val="nil"/>
              </w:pBdr>
              <w:ind w:left="226" w:right="215"/>
              <w:rPr>
                <w:color w:val="000000"/>
                <w:sz w:val="24"/>
                <w:szCs w:val="24"/>
              </w:rPr>
            </w:pPr>
            <w:r>
              <w:rPr>
                <w:color w:val="000000"/>
                <w:sz w:val="24"/>
                <w:szCs w:val="24"/>
              </w:rPr>
              <w:t>Deliberately not being where should be</w:t>
            </w:r>
          </w:p>
          <w:p w14:paraId="5D11D516" w14:textId="77777777" w:rsidR="00A071C6" w:rsidRDefault="00464E45">
            <w:pPr>
              <w:pBdr>
                <w:top w:val="nil"/>
                <w:left w:val="nil"/>
                <w:bottom w:val="nil"/>
                <w:right w:val="nil"/>
                <w:between w:val="nil"/>
              </w:pBdr>
              <w:spacing w:before="13" w:line="252" w:lineRule="auto"/>
              <w:ind w:left="226" w:right="341"/>
              <w:rPr>
                <w:color w:val="000000"/>
                <w:sz w:val="24"/>
                <w:szCs w:val="24"/>
              </w:rPr>
            </w:pPr>
            <w:r>
              <w:rPr>
                <w:color w:val="000000"/>
                <w:sz w:val="24"/>
                <w:szCs w:val="24"/>
              </w:rPr>
              <w:t>e.g. going to toilet without permission</w:t>
            </w:r>
          </w:p>
        </w:tc>
        <w:tc>
          <w:tcPr>
            <w:tcW w:w="1741" w:type="dxa"/>
          </w:tcPr>
          <w:p w14:paraId="1028948C" w14:textId="77777777" w:rsidR="00A071C6" w:rsidRDefault="00464E45">
            <w:pPr>
              <w:pBdr>
                <w:top w:val="nil"/>
                <w:left w:val="nil"/>
                <w:bottom w:val="nil"/>
                <w:right w:val="nil"/>
                <w:between w:val="nil"/>
              </w:pBdr>
              <w:spacing w:before="109"/>
              <w:ind w:left="226" w:right="589"/>
              <w:jc w:val="both"/>
              <w:rPr>
                <w:color w:val="000000"/>
                <w:sz w:val="24"/>
                <w:szCs w:val="24"/>
              </w:rPr>
            </w:pPr>
            <w:r>
              <w:rPr>
                <w:color w:val="000000"/>
                <w:sz w:val="24"/>
                <w:szCs w:val="24"/>
              </w:rPr>
              <w:t xml:space="preserve">Ignoring </w:t>
            </w:r>
            <w:proofErr w:type="spellStart"/>
            <w:r>
              <w:rPr>
                <w:color w:val="000000"/>
                <w:sz w:val="24"/>
                <w:szCs w:val="24"/>
              </w:rPr>
              <w:t>instructi</w:t>
            </w:r>
            <w:proofErr w:type="spellEnd"/>
            <w:r>
              <w:rPr>
                <w:color w:val="000000"/>
                <w:sz w:val="24"/>
                <w:szCs w:val="24"/>
              </w:rPr>
              <w:t xml:space="preserve"> on</w:t>
            </w:r>
          </w:p>
          <w:p w14:paraId="7FD77361" w14:textId="77777777" w:rsidR="00A071C6" w:rsidRDefault="00A071C6">
            <w:pPr>
              <w:pBdr>
                <w:top w:val="nil"/>
                <w:left w:val="nil"/>
                <w:bottom w:val="nil"/>
                <w:right w:val="nil"/>
                <w:between w:val="nil"/>
              </w:pBdr>
              <w:spacing w:before="3"/>
              <w:rPr>
                <w:b/>
                <w:color w:val="000000"/>
                <w:sz w:val="24"/>
                <w:szCs w:val="24"/>
              </w:rPr>
            </w:pPr>
          </w:p>
          <w:p w14:paraId="07725D1B" w14:textId="77777777" w:rsidR="00A071C6" w:rsidRDefault="00464E45">
            <w:pPr>
              <w:pBdr>
                <w:top w:val="nil"/>
                <w:left w:val="nil"/>
                <w:bottom w:val="nil"/>
                <w:right w:val="nil"/>
                <w:between w:val="nil"/>
              </w:pBdr>
              <w:spacing w:before="1" w:line="246" w:lineRule="auto"/>
              <w:ind w:left="226" w:right="344"/>
              <w:rPr>
                <w:color w:val="000000"/>
                <w:sz w:val="24"/>
                <w:szCs w:val="24"/>
              </w:rPr>
            </w:pPr>
            <w:proofErr w:type="spellStart"/>
            <w:r>
              <w:rPr>
                <w:color w:val="000000"/>
                <w:sz w:val="24"/>
                <w:szCs w:val="24"/>
              </w:rPr>
              <w:t>Inappropri</w:t>
            </w:r>
            <w:proofErr w:type="spellEnd"/>
            <w:r>
              <w:rPr>
                <w:color w:val="000000"/>
                <w:sz w:val="24"/>
                <w:szCs w:val="24"/>
              </w:rPr>
              <w:t xml:space="preserve"> ate language to another child</w:t>
            </w:r>
          </w:p>
          <w:p w14:paraId="496A9ADE" w14:textId="77777777" w:rsidR="00A071C6" w:rsidRDefault="00A071C6">
            <w:pPr>
              <w:pBdr>
                <w:top w:val="nil"/>
                <w:left w:val="nil"/>
                <w:bottom w:val="nil"/>
                <w:right w:val="nil"/>
                <w:between w:val="nil"/>
              </w:pBdr>
              <w:spacing w:before="3"/>
              <w:rPr>
                <w:b/>
                <w:color w:val="000000"/>
                <w:sz w:val="24"/>
                <w:szCs w:val="24"/>
              </w:rPr>
            </w:pPr>
          </w:p>
          <w:p w14:paraId="19C40A1F" w14:textId="77777777" w:rsidR="00A071C6" w:rsidRDefault="00464E45">
            <w:pPr>
              <w:pBdr>
                <w:top w:val="nil"/>
                <w:left w:val="nil"/>
                <w:bottom w:val="nil"/>
                <w:right w:val="nil"/>
                <w:between w:val="nil"/>
              </w:pBdr>
              <w:spacing w:before="1"/>
              <w:ind w:left="226" w:right="362"/>
              <w:rPr>
                <w:color w:val="000000"/>
                <w:sz w:val="24"/>
                <w:szCs w:val="24"/>
              </w:rPr>
            </w:pPr>
            <w:r>
              <w:rPr>
                <w:color w:val="000000"/>
                <w:sz w:val="24"/>
                <w:szCs w:val="24"/>
              </w:rPr>
              <w:t xml:space="preserve">Purposeful </w:t>
            </w:r>
            <w:proofErr w:type="spellStart"/>
            <w:r>
              <w:rPr>
                <w:color w:val="000000"/>
                <w:sz w:val="24"/>
                <w:szCs w:val="24"/>
              </w:rPr>
              <w:t>destructio</w:t>
            </w:r>
            <w:proofErr w:type="spellEnd"/>
            <w:r>
              <w:rPr>
                <w:color w:val="000000"/>
                <w:sz w:val="24"/>
                <w:szCs w:val="24"/>
              </w:rPr>
              <w:t xml:space="preserve"> n of property</w:t>
            </w:r>
          </w:p>
          <w:p w14:paraId="10C50814" w14:textId="77777777" w:rsidR="00A071C6" w:rsidRDefault="00A071C6">
            <w:pPr>
              <w:pBdr>
                <w:top w:val="nil"/>
                <w:left w:val="nil"/>
                <w:bottom w:val="nil"/>
                <w:right w:val="nil"/>
                <w:between w:val="nil"/>
              </w:pBdr>
              <w:spacing w:before="1"/>
              <w:rPr>
                <w:b/>
                <w:color w:val="000000"/>
                <w:sz w:val="24"/>
                <w:szCs w:val="24"/>
              </w:rPr>
            </w:pPr>
          </w:p>
          <w:p w14:paraId="71D39F4F" w14:textId="77777777" w:rsidR="00A071C6" w:rsidRDefault="00464E45">
            <w:pPr>
              <w:pBdr>
                <w:top w:val="nil"/>
                <w:left w:val="nil"/>
                <w:bottom w:val="nil"/>
                <w:right w:val="nil"/>
                <w:between w:val="nil"/>
              </w:pBdr>
              <w:spacing w:line="242" w:lineRule="auto"/>
              <w:ind w:left="226" w:right="387"/>
              <w:rPr>
                <w:color w:val="000000"/>
                <w:sz w:val="24"/>
                <w:szCs w:val="24"/>
              </w:rPr>
            </w:pPr>
            <w:r>
              <w:rPr>
                <w:color w:val="000000"/>
                <w:sz w:val="24"/>
                <w:szCs w:val="24"/>
              </w:rPr>
              <w:t xml:space="preserve">Hurting others through being rough </w:t>
            </w:r>
            <w:proofErr w:type="spellStart"/>
            <w:r>
              <w:rPr>
                <w:color w:val="000000"/>
                <w:sz w:val="24"/>
                <w:szCs w:val="24"/>
              </w:rPr>
              <w:t>eg</w:t>
            </w:r>
            <w:proofErr w:type="spellEnd"/>
            <w:r>
              <w:rPr>
                <w:color w:val="000000"/>
                <w:sz w:val="24"/>
                <w:szCs w:val="24"/>
              </w:rPr>
              <w:t xml:space="preserve"> pinching, pushing etc.</w:t>
            </w:r>
          </w:p>
          <w:p w14:paraId="5E9394CE" w14:textId="77777777" w:rsidR="00A071C6" w:rsidRDefault="00464E45">
            <w:pPr>
              <w:pBdr>
                <w:top w:val="nil"/>
                <w:left w:val="nil"/>
                <w:bottom w:val="nil"/>
                <w:right w:val="nil"/>
                <w:between w:val="nil"/>
              </w:pBdr>
              <w:spacing w:before="288"/>
              <w:ind w:left="226" w:hanging="16"/>
              <w:rPr>
                <w:color w:val="000000"/>
                <w:sz w:val="24"/>
                <w:szCs w:val="24"/>
              </w:rPr>
            </w:pPr>
            <w:r>
              <w:rPr>
                <w:color w:val="000000"/>
                <w:sz w:val="24"/>
                <w:szCs w:val="24"/>
              </w:rPr>
              <w:t>Telling lies</w:t>
            </w:r>
          </w:p>
          <w:p w14:paraId="5EC08D75" w14:textId="77777777" w:rsidR="00A071C6" w:rsidRDefault="00A071C6">
            <w:pPr>
              <w:pBdr>
                <w:top w:val="nil"/>
                <w:left w:val="nil"/>
                <w:bottom w:val="nil"/>
                <w:right w:val="nil"/>
                <w:between w:val="nil"/>
              </w:pBdr>
              <w:spacing w:before="1"/>
              <w:rPr>
                <w:b/>
                <w:color w:val="000000"/>
                <w:sz w:val="24"/>
                <w:szCs w:val="24"/>
              </w:rPr>
            </w:pPr>
          </w:p>
          <w:p w14:paraId="1BFFAD8E" w14:textId="77777777" w:rsidR="00A071C6" w:rsidRDefault="00464E45">
            <w:pPr>
              <w:pBdr>
                <w:top w:val="nil"/>
                <w:left w:val="nil"/>
                <w:bottom w:val="nil"/>
                <w:right w:val="nil"/>
                <w:between w:val="nil"/>
              </w:pBdr>
              <w:spacing w:before="1" w:line="242" w:lineRule="auto"/>
              <w:ind w:left="226" w:right="250"/>
              <w:rPr>
                <w:color w:val="000000"/>
                <w:sz w:val="24"/>
                <w:szCs w:val="24"/>
              </w:rPr>
            </w:pPr>
            <w:proofErr w:type="spellStart"/>
            <w:r>
              <w:rPr>
                <w:color w:val="000000"/>
                <w:sz w:val="24"/>
                <w:szCs w:val="24"/>
              </w:rPr>
              <w:t>Harassmen</w:t>
            </w:r>
            <w:proofErr w:type="spellEnd"/>
            <w:r>
              <w:rPr>
                <w:color w:val="000000"/>
                <w:sz w:val="24"/>
                <w:szCs w:val="24"/>
              </w:rPr>
              <w:t xml:space="preserve"> t or intimidation </w:t>
            </w:r>
            <w:proofErr w:type="spellStart"/>
            <w:r>
              <w:rPr>
                <w:color w:val="000000"/>
                <w:sz w:val="24"/>
                <w:szCs w:val="24"/>
              </w:rPr>
              <w:t>eg</w:t>
            </w:r>
            <w:proofErr w:type="spellEnd"/>
            <w:r>
              <w:rPr>
                <w:color w:val="000000"/>
                <w:sz w:val="24"/>
                <w:szCs w:val="24"/>
              </w:rPr>
              <w:t xml:space="preserve"> touching, jeering, taking balls off others*</w:t>
            </w:r>
          </w:p>
          <w:p w14:paraId="3AB1D137" w14:textId="77777777" w:rsidR="00A071C6" w:rsidRDefault="00464E45">
            <w:pPr>
              <w:pBdr>
                <w:top w:val="nil"/>
                <w:left w:val="nil"/>
                <w:bottom w:val="nil"/>
                <w:right w:val="nil"/>
                <w:between w:val="nil"/>
              </w:pBdr>
              <w:spacing w:before="287" w:line="237" w:lineRule="auto"/>
              <w:ind w:left="226" w:right="251"/>
              <w:rPr>
                <w:color w:val="000000"/>
                <w:sz w:val="24"/>
                <w:szCs w:val="24"/>
              </w:rPr>
            </w:pPr>
            <w:r>
              <w:rPr>
                <w:color w:val="000000"/>
                <w:sz w:val="24"/>
                <w:szCs w:val="24"/>
              </w:rPr>
              <w:t xml:space="preserve">Lack of respect to adults </w:t>
            </w:r>
            <w:proofErr w:type="spellStart"/>
            <w:r>
              <w:rPr>
                <w:color w:val="000000"/>
                <w:sz w:val="24"/>
                <w:szCs w:val="24"/>
              </w:rPr>
              <w:t>eg</w:t>
            </w:r>
            <w:proofErr w:type="spellEnd"/>
            <w:r>
              <w:rPr>
                <w:color w:val="000000"/>
                <w:sz w:val="24"/>
                <w:szCs w:val="24"/>
              </w:rPr>
              <w:t xml:space="preserve"> rolling eyes, walking off, muttering under breath</w:t>
            </w:r>
          </w:p>
          <w:p w14:paraId="52B40066" w14:textId="77777777" w:rsidR="00A071C6" w:rsidRDefault="00A071C6">
            <w:pPr>
              <w:pBdr>
                <w:top w:val="nil"/>
                <w:left w:val="nil"/>
                <w:bottom w:val="nil"/>
                <w:right w:val="nil"/>
                <w:between w:val="nil"/>
              </w:pBdr>
              <w:spacing w:before="2"/>
              <w:rPr>
                <w:b/>
                <w:color w:val="000000"/>
                <w:sz w:val="24"/>
                <w:szCs w:val="24"/>
              </w:rPr>
            </w:pPr>
          </w:p>
          <w:p w14:paraId="5E802597" w14:textId="77777777" w:rsidR="00A071C6" w:rsidRDefault="00464E45">
            <w:pPr>
              <w:pBdr>
                <w:top w:val="nil"/>
                <w:left w:val="nil"/>
                <w:bottom w:val="nil"/>
                <w:right w:val="nil"/>
                <w:between w:val="nil"/>
              </w:pBdr>
              <w:ind w:left="226" w:right="523" w:hanging="16"/>
              <w:rPr>
                <w:color w:val="000000"/>
                <w:sz w:val="24"/>
                <w:szCs w:val="24"/>
              </w:rPr>
            </w:pPr>
            <w:r>
              <w:rPr>
                <w:color w:val="000000"/>
                <w:sz w:val="24"/>
                <w:szCs w:val="24"/>
              </w:rPr>
              <w:t>Tripping someone over</w:t>
            </w:r>
          </w:p>
          <w:p w14:paraId="752EF834" w14:textId="77777777" w:rsidR="00A071C6" w:rsidRDefault="00464E45">
            <w:pPr>
              <w:pBdr>
                <w:top w:val="nil"/>
                <w:left w:val="nil"/>
                <w:bottom w:val="nil"/>
                <w:right w:val="nil"/>
                <w:between w:val="nil"/>
              </w:pBdr>
              <w:spacing w:line="279" w:lineRule="auto"/>
              <w:ind w:left="226"/>
              <w:rPr>
                <w:color w:val="000000"/>
                <w:sz w:val="24"/>
                <w:szCs w:val="24"/>
              </w:rPr>
            </w:pPr>
            <w:proofErr w:type="spellStart"/>
            <w:r>
              <w:rPr>
                <w:color w:val="000000"/>
                <w:sz w:val="24"/>
                <w:szCs w:val="24"/>
              </w:rPr>
              <w:t>intentionall</w:t>
            </w:r>
            <w:proofErr w:type="spellEnd"/>
          </w:p>
        </w:tc>
        <w:tc>
          <w:tcPr>
            <w:tcW w:w="1741" w:type="dxa"/>
          </w:tcPr>
          <w:p w14:paraId="25F4E7BE" w14:textId="77777777" w:rsidR="00A071C6" w:rsidRDefault="00464E45">
            <w:pPr>
              <w:pBdr>
                <w:top w:val="nil"/>
                <w:left w:val="nil"/>
                <w:bottom w:val="nil"/>
                <w:right w:val="nil"/>
                <w:between w:val="nil"/>
              </w:pBdr>
              <w:spacing w:before="109"/>
              <w:ind w:left="226" w:right="362"/>
              <w:rPr>
                <w:color w:val="000000"/>
                <w:sz w:val="24"/>
                <w:szCs w:val="24"/>
              </w:rPr>
            </w:pPr>
            <w:r>
              <w:rPr>
                <w:color w:val="000000"/>
                <w:sz w:val="24"/>
                <w:szCs w:val="24"/>
              </w:rPr>
              <w:t xml:space="preserve">Serious purposeful </w:t>
            </w:r>
            <w:proofErr w:type="spellStart"/>
            <w:r>
              <w:rPr>
                <w:color w:val="000000"/>
                <w:sz w:val="24"/>
                <w:szCs w:val="24"/>
              </w:rPr>
              <w:t>destructio</w:t>
            </w:r>
            <w:proofErr w:type="spellEnd"/>
            <w:r>
              <w:rPr>
                <w:color w:val="000000"/>
                <w:sz w:val="24"/>
                <w:szCs w:val="24"/>
              </w:rPr>
              <w:t xml:space="preserve"> n of property</w:t>
            </w:r>
          </w:p>
          <w:p w14:paraId="3F6B1973" w14:textId="77777777" w:rsidR="00A071C6" w:rsidRDefault="00A071C6">
            <w:pPr>
              <w:pBdr>
                <w:top w:val="nil"/>
                <w:left w:val="nil"/>
                <w:bottom w:val="nil"/>
                <w:right w:val="nil"/>
                <w:between w:val="nil"/>
              </w:pBdr>
              <w:spacing w:before="10"/>
              <w:rPr>
                <w:b/>
                <w:color w:val="000000"/>
                <w:sz w:val="24"/>
                <w:szCs w:val="24"/>
              </w:rPr>
            </w:pPr>
          </w:p>
          <w:p w14:paraId="0ABC17D0" w14:textId="77777777" w:rsidR="00A071C6" w:rsidRDefault="00464E45">
            <w:pPr>
              <w:pBdr>
                <w:top w:val="nil"/>
                <w:left w:val="nil"/>
                <w:bottom w:val="nil"/>
                <w:right w:val="nil"/>
                <w:between w:val="nil"/>
              </w:pBdr>
              <w:spacing w:line="242" w:lineRule="auto"/>
              <w:ind w:left="226" w:right="285"/>
              <w:rPr>
                <w:color w:val="000000"/>
                <w:sz w:val="24"/>
                <w:szCs w:val="24"/>
              </w:rPr>
            </w:pPr>
            <w:r>
              <w:rPr>
                <w:color w:val="000000"/>
                <w:sz w:val="24"/>
                <w:szCs w:val="24"/>
              </w:rPr>
              <w:t xml:space="preserve">Serious </w:t>
            </w:r>
            <w:proofErr w:type="spellStart"/>
            <w:r>
              <w:rPr>
                <w:color w:val="000000"/>
                <w:sz w:val="24"/>
                <w:szCs w:val="24"/>
              </w:rPr>
              <w:t>inappropria</w:t>
            </w:r>
            <w:proofErr w:type="spellEnd"/>
            <w:r>
              <w:rPr>
                <w:color w:val="000000"/>
                <w:sz w:val="24"/>
                <w:szCs w:val="24"/>
              </w:rPr>
              <w:t xml:space="preserve"> </w:t>
            </w:r>
            <w:proofErr w:type="spellStart"/>
            <w:r>
              <w:rPr>
                <w:color w:val="000000"/>
                <w:sz w:val="24"/>
                <w:szCs w:val="24"/>
              </w:rPr>
              <w:t>te</w:t>
            </w:r>
            <w:proofErr w:type="spellEnd"/>
            <w:r>
              <w:rPr>
                <w:color w:val="000000"/>
                <w:sz w:val="24"/>
                <w:szCs w:val="24"/>
              </w:rPr>
              <w:t xml:space="preserve"> </w:t>
            </w:r>
            <w:proofErr w:type="spellStart"/>
            <w:r>
              <w:rPr>
                <w:color w:val="000000"/>
                <w:sz w:val="24"/>
                <w:szCs w:val="24"/>
              </w:rPr>
              <w:t>behaviour</w:t>
            </w:r>
            <w:proofErr w:type="spellEnd"/>
            <w:r>
              <w:rPr>
                <w:color w:val="000000"/>
                <w:sz w:val="24"/>
                <w:szCs w:val="24"/>
              </w:rPr>
              <w:t xml:space="preserve"> towards another person</w:t>
            </w:r>
          </w:p>
          <w:p w14:paraId="6CEA4187" w14:textId="77777777" w:rsidR="00A071C6" w:rsidRDefault="00464E45">
            <w:pPr>
              <w:pBdr>
                <w:top w:val="nil"/>
                <w:left w:val="nil"/>
                <w:bottom w:val="nil"/>
                <w:right w:val="nil"/>
                <w:between w:val="nil"/>
              </w:pBdr>
              <w:spacing w:before="288" w:line="252" w:lineRule="auto"/>
              <w:ind w:left="226" w:right="302"/>
              <w:rPr>
                <w:color w:val="000000"/>
                <w:sz w:val="24"/>
                <w:szCs w:val="24"/>
              </w:rPr>
            </w:pPr>
            <w:r>
              <w:rPr>
                <w:color w:val="000000"/>
                <w:sz w:val="24"/>
                <w:szCs w:val="24"/>
              </w:rPr>
              <w:t xml:space="preserve">Racist, </w:t>
            </w:r>
            <w:proofErr w:type="spellStart"/>
            <w:r>
              <w:rPr>
                <w:color w:val="000000"/>
                <w:sz w:val="24"/>
                <w:szCs w:val="24"/>
              </w:rPr>
              <w:t>homophobi</w:t>
            </w:r>
            <w:proofErr w:type="spellEnd"/>
            <w:r>
              <w:rPr>
                <w:color w:val="000000"/>
                <w:sz w:val="24"/>
                <w:szCs w:val="24"/>
              </w:rPr>
              <w:t xml:space="preserve"> c or other prejudice comment</w:t>
            </w:r>
          </w:p>
          <w:p w14:paraId="71E0D65F" w14:textId="77777777" w:rsidR="00A071C6" w:rsidRDefault="00A071C6">
            <w:pPr>
              <w:pBdr>
                <w:top w:val="nil"/>
                <w:left w:val="nil"/>
                <w:bottom w:val="nil"/>
                <w:right w:val="nil"/>
                <w:between w:val="nil"/>
              </w:pBdr>
              <w:spacing w:before="1"/>
              <w:rPr>
                <w:b/>
                <w:color w:val="000000"/>
                <w:sz w:val="24"/>
                <w:szCs w:val="24"/>
              </w:rPr>
            </w:pPr>
          </w:p>
          <w:p w14:paraId="598CDDF1" w14:textId="77777777" w:rsidR="00A071C6" w:rsidRDefault="00464E45">
            <w:pPr>
              <w:pBdr>
                <w:top w:val="nil"/>
                <w:left w:val="nil"/>
                <w:bottom w:val="nil"/>
                <w:right w:val="nil"/>
                <w:between w:val="nil"/>
              </w:pBdr>
              <w:spacing w:line="235" w:lineRule="auto"/>
              <w:ind w:left="226" w:right="362"/>
              <w:rPr>
                <w:color w:val="000000"/>
                <w:sz w:val="24"/>
                <w:szCs w:val="24"/>
              </w:rPr>
            </w:pPr>
            <w:r>
              <w:rPr>
                <w:color w:val="000000"/>
                <w:sz w:val="24"/>
                <w:szCs w:val="24"/>
              </w:rPr>
              <w:t>Swearing or rudeness to adult</w:t>
            </w:r>
          </w:p>
          <w:p w14:paraId="0C2B41E4" w14:textId="77777777" w:rsidR="00A071C6" w:rsidRDefault="00A071C6">
            <w:pPr>
              <w:pBdr>
                <w:top w:val="nil"/>
                <w:left w:val="nil"/>
                <w:bottom w:val="nil"/>
                <w:right w:val="nil"/>
                <w:between w:val="nil"/>
              </w:pBdr>
              <w:spacing w:before="7"/>
              <w:rPr>
                <w:b/>
                <w:color w:val="000000"/>
                <w:sz w:val="24"/>
                <w:szCs w:val="24"/>
              </w:rPr>
            </w:pPr>
          </w:p>
          <w:p w14:paraId="728B8B69" w14:textId="77777777" w:rsidR="00A071C6" w:rsidRDefault="00464E45">
            <w:pPr>
              <w:pBdr>
                <w:top w:val="nil"/>
                <w:left w:val="nil"/>
                <w:bottom w:val="nil"/>
                <w:right w:val="nil"/>
                <w:between w:val="nil"/>
              </w:pBdr>
              <w:spacing w:before="1"/>
              <w:ind w:left="226" w:right="607"/>
              <w:rPr>
                <w:color w:val="000000"/>
                <w:sz w:val="24"/>
                <w:szCs w:val="24"/>
              </w:rPr>
            </w:pPr>
            <w:r>
              <w:rPr>
                <w:color w:val="000000"/>
                <w:sz w:val="24"/>
                <w:szCs w:val="24"/>
              </w:rPr>
              <w:t xml:space="preserve">Physical </w:t>
            </w:r>
            <w:proofErr w:type="spellStart"/>
            <w:r>
              <w:rPr>
                <w:color w:val="000000"/>
                <w:sz w:val="24"/>
                <w:szCs w:val="24"/>
              </w:rPr>
              <w:t>aggressi</w:t>
            </w:r>
            <w:proofErr w:type="spellEnd"/>
            <w:r>
              <w:rPr>
                <w:color w:val="000000"/>
                <w:sz w:val="24"/>
                <w:szCs w:val="24"/>
              </w:rPr>
              <w:t xml:space="preserve"> on - any hitting, kicking </w:t>
            </w:r>
            <w:proofErr w:type="spellStart"/>
            <w:r>
              <w:rPr>
                <w:color w:val="000000"/>
                <w:sz w:val="24"/>
                <w:szCs w:val="24"/>
              </w:rPr>
              <w:t>etc</w:t>
            </w:r>
            <w:proofErr w:type="spellEnd"/>
          </w:p>
          <w:p w14:paraId="6E703533" w14:textId="77777777" w:rsidR="00A071C6" w:rsidRDefault="00A071C6">
            <w:pPr>
              <w:pBdr>
                <w:top w:val="nil"/>
                <w:left w:val="nil"/>
                <w:bottom w:val="nil"/>
                <w:right w:val="nil"/>
                <w:between w:val="nil"/>
              </w:pBdr>
              <w:spacing w:before="7"/>
              <w:rPr>
                <w:b/>
                <w:color w:val="000000"/>
                <w:sz w:val="24"/>
                <w:szCs w:val="24"/>
              </w:rPr>
            </w:pPr>
          </w:p>
          <w:p w14:paraId="61B5E1AF" w14:textId="77777777" w:rsidR="00A071C6" w:rsidRDefault="00464E45">
            <w:pPr>
              <w:pBdr>
                <w:top w:val="nil"/>
                <w:left w:val="nil"/>
                <w:bottom w:val="nil"/>
                <w:right w:val="nil"/>
                <w:between w:val="nil"/>
              </w:pBdr>
              <w:spacing w:line="246" w:lineRule="auto"/>
              <w:ind w:left="226" w:right="610" w:hanging="16"/>
              <w:rPr>
                <w:color w:val="000000"/>
                <w:sz w:val="24"/>
                <w:szCs w:val="24"/>
              </w:rPr>
            </w:pPr>
            <w:proofErr w:type="spellStart"/>
            <w:r>
              <w:rPr>
                <w:color w:val="000000"/>
                <w:sz w:val="24"/>
                <w:szCs w:val="24"/>
              </w:rPr>
              <w:t>Throwin</w:t>
            </w:r>
            <w:proofErr w:type="spellEnd"/>
            <w:r>
              <w:rPr>
                <w:color w:val="000000"/>
                <w:sz w:val="24"/>
                <w:szCs w:val="24"/>
              </w:rPr>
              <w:t xml:space="preserve"> g </w:t>
            </w:r>
            <w:proofErr w:type="spellStart"/>
            <w:r>
              <w:rPr>
                <w:color w:val="000000"/>
                <w:sz w:val="24"/>
                <w:szCs w:val="24"/>
              </w:rPr>
              <w:t>dangero</w:t>
            </w:r>
            <w:proofErr w:type="spellEnd"/>
            <w:r>
              <w:rPr>
                <w:color w:val="000000"/>
                <w:sz w:val="24"/>
                <w:szCs w:val="24"/>
              </w:rPr>
              <w:t xml:space="preserve"> us</w:t>
            </w:r>
          </w:p>
          <w:p w14:paraId="199FCFAB" w14:textId="77777777" w:rsidR="00A071C6" w:rsidRDefault="00A071C6">
            <w:pPr>
              <w:pBdr>
                <w:top w:val="nil"/>
                <w:left w:val="nil"/>
                <w:bottom w:val="nil"/>
                <w:right w:val="nil"/>
                <w:between w:val="nil"/>
              </w:pBdr>
              <w:spacing w:before="3"/>
              <w:rPr>
                <w:b/>
                <w:color w:val="000000"/>
                <w:sz w:val="24"/>
                <w:szCs w:val="24"/>
              </w:rPr>
            </w:pPr>
          </w:p>
          <w:p w14:paraId="22EE857A" w14:textId="77777777" w:rsidR="00A071C6" w:rsidRDefault="00464E45">
            <w:pPr>
              <w:pBdr>
                <w:top w:val="nil"/>
                <w:left w:val="nil"/>
                <w:bottom w:val="nil"/>
                <w:right w:val="nil"/>
                <w:between w:val="nil"/>
              </w:pBdr>
              <w:spacing w:line="472" w:lineRule="auto"/>
              <w:ind w:left="226" w:right="836"/>
              <w:rPr>
                <w:color w:val="000000"/>
                <w:sz w:val="24"/>
                <w:szCs w:val="24"/>
              </w:rPr>
            </w:pPr>
            <w:r>
              <w:rPr>
                <w:color w:val="000000"/>
                <w:sz w:val="24"/>
                <w:szCs w:val="24"/>
              </w:rPr>
              <w:t xml:space="preserve">object s </w:t>
            </w:r>
            <w:proofErr w:type="spellStart"/>
            <w:r>
              <w:rPr>
                <w:color w:val="000000"/>
                <w:sz w:val="24"/>
                <w:szCs w:val="24"/>
              </w:rPr>
              <w:t>Bullyi</w:t>
            </w:r>
            <w:proofErr w:type="spellEnd"/>
            <w:r>
              <w:rPr>
                <w:color w:val="000000"/>
                <w:sz w:val="24"/>
                <w:szCs w:val="24"/>
              </w:rPr>
              <w:t xml:space="preserve"> ng</w:t>
            </w:r>
          </w:p>
        </w:tc>
      </w:tr>
    </w:tbl>
    <w:p w14:paraId="4F81FBA4" w14:textId="77777777" w:rsidR="00A071C6" w:rsidRDefault="00A071C6">
      <w:pPr>
        <w:spacing w:line="472" w:lineRule="auto"/>
        <w:rPr>
          <w:sz w:val="24"/>
          <w:szCs w:val="24"/>
        </w:rPr>
        <w:sectPr w:rsidR="00A071C6" w:rsidSect="00F325A9">
          <w:pgSz w:w="11930" w:h="16850"/>
          <w:pgMar w:top="980" w:right="520" w:bottom="1200" w:left="480" w:header="0" w:footer="1012" w:gutter="0"/>
          <w:cols w:space="720"/>
        </w:sectPr>
      </w:pPr>
    </w:p>
    <w:p w14:paraId="489FB18C" w14:textId="77777777" w:rsidR="00A071C6" w:rsidRDefault="00A071C6">
      <w:pPr>
        <w:pBdr>
          <w:top w:val="nil"/>
          <w:left w:val="nil"/>
          <w:bottom w:val="nil"/>
          <w:right w:val="nil"/>
          <w:between w:val="nil"/>
        </w:pBdr>
        <w:spacing w:line="276" w:lineRule="auto"/>
        <w:rPr>
          <w:sz w:val="24"/>
          <w:szCs w:val="24"/>
        </w:rPr>
      </w:pPr>
    </w:p>
    <w:tbl>
      <w:tblPr>
        <w:tblStyle w:val="3"/>
        <w:tblW w:w="10442" w:type="dxa"/>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40"/>
        <w:gridCol w:w="1740"/>
        <w:gridCol w:w="1740"/>
        <w:gridCol w:w="1740"/>
        <w:gridCol w:w="1741"/>
        <w:gridCol w:w="1741"/>
      </w:tblGrid>
      <w:tr w:rsidR="00A071C6" w14:paraId="1EAA23E8" w14:textId="77777777">
        <w:trPr>
          <w:trHeight w:val="9612"/>
        </w:trPr>
        <w:tc>
          <w:tcPr>
            <w:tcW w:w="1740" w:type="dxa"/>
          </w:tcPr>
          <w:p w14:paraId="316B2213" w14:textId="77777777" w:rsidR="00A071C6" w:rsidRDefault="00A071C6">
            <w:pPr>
              <w:pBdr>
                <w:top w:val="nil"/>
                <w:left w:val="nil"/>
                <w:bottom w:val="nil"/>
                <w:right w:val="nil"/>
                <w:between w:val="nil"/>
              </w:pBdr>
              <w:rPr>
                <w:rFonts w:ascii="Times New Roman" w:eastAsia="Times New Roman" w:hAnsi="Times New Roman" w:cs="Times New Roman"/>
                <w:color w:val="000000"/>
              </w:rPr>
            </w:pPr>
          </w:p>
        </w:tc>
        <w:tc>
          <w:tcPr>
            <w:tcW w:w="1740" w:type="dxa"/>
          </w:tcPr>
          <w:p w14:paraId="7607010D" w14:textId="77777777" w:rsidR="00A071C6" w:rsidRDefault="00A071C6">
            <w:pPr>
              <w:pBdr>
                <w:top w:val="nil"/>
                <w:left w:val="nil"/>
                <w:bottom w:val="nil"/>
                <w:right w:val="nil"/>
                <w:between w:val="nil"/>
              </w:pBdr>
              <w:rPr>
                <w:rFonts w:ascii="Times New Roman" w:eastAsia="Times New Roman" w:hAnsi="Times New Roman" w:cs="Times New Roman"/>
                <w:color w:val="000000"/>
              </w:rPr>
            </w:pPr>
          </w:p>
        </w:tc>
        <w:tc>
          <w:tcPr>
            <w:tcW w:w="1740" w:type="dxa"/>
          </w:tcPr>
          <w:p w14:paraId="05C03AE0" w14:textId="77777777" w:rsidR="00A071C6" w:rsidRDefault="00A071C6">
            <w:pPr>
              <w:pBdr>
                <w:top w:val="nil"/>
                <w:left w:val="nil"/>
                <w:bottom w:val="nil"/>
                <w:right w:val="nil"/>
                <w:between w:val="nil"/>
              </w:pBdr>
              <w:rPr>
                <w:rFonts w:ascii="Times New Roman" w:eastAsia="Times New Roman" w:hAnsi="Times New Roman" w:cs="Times New Roman"/>
                <w:color w:val="000000"/>
              </w:rPr>
            </w:pPr>
          </w:p>
        </w:tc>
        <w:tc>
          <w:tcPr>
            <w:tcW w:w="1740" w:type="dxa"/>
          </w:tcPr>
          <w:p w14:paraId="3A9F4D43" w14:textId="77777777" w:rsidR="00A071C6" w:rsidRDefault="00A071C6">
            <w:pPr>
              <w:pBdr>
                <w:top w:val="nil"/>
                <w:left w:val="nil"/>
                <w:bottom w:val="nil"/>
                <w:right w:val="nil"/>
                <w:between w:val="nil"/>
              </w:pBdr>
              <w:rPr>
                <w:rFonts w:ascii="Times New Roman" w:eastAsia="Times New Roman" w:hAnsi="Times New Roman" w:cs="Times New Roman"/>
                <w:color w:val="000000"/>
              </w:rPr>
            </w:pPr>
          </w:p>
        </w:tc>
        <w:tc>
          <w:tcPr>
            <w:tcW w:w="1741" w:type="dxa"/>
          </w:tcPr>
          <w:p w14:paraId="0C63CB6D" w14:textId="77777777" w:rsidR="00A071C6" w:rsidRDefault="00464E45">
            <w:pPr>
              <w:pBdr>
                <w:top w:val="nil"/>
                <w:left w:val="nil"/>
                <w:bottom w:val="nil"/>
                <w:right w:val="nil"/>
                <w:between w:val="nil"/>
              </w:pBdr>
              <w:spacing w:line="289" w:lineRule="auto"/>
              <w:ind w:left="226"/>
              <w:rPr>
                <w:color w:val="000000"/>
                <w:sz w:val="24"/>
                <w:szCs w:val="24"/>
              </w:rPr>
            </w:pPr>
            <w:r>
              <w:rPr>
                <w:color w:val="000000"/>
                <w:sz w:val="24"/>
                <w:szCs w:val="24"/>
              </w:rPr>
              <w:t>y</w:t>
            </w:r>
          </w:p>
        </w:tc>
        <w:tc>
          <w:tcPr>
            <w:tcW w:w="1741" w:type="dxa"/>
          </w:tcPr>
          <w:p w14:paraId="6B7FBE08" w14:textId="77777777" w:rsidR="00A071C6" w:rsidRDefault="00A071C6">
            <w:pPr>
              <w:pBdr>
                <w:top w:val="nil"/>
                <w:left w:val="nil"/>
                <w:bottom w:val="nil"/>
                <w:right w:val="nil"/>
                <w:between w:val="nil"/>
              </w:pBdr>
              <w:rPr>
                <w:rFonts w:ascii="Times New Roman" w:eastAsia="Times New Roman" w:hAnsi="Times New Roman" w:cs="Times New Roman"/>
                <w:color w:val="000000"/>
              </w:rPr>
            </w:pPr>
          </w:p>
        </w:tc>
      </w:tr>
    </w:tbl>
    <w:p w14:paraId="00303D72" w14:textId="77777777" w:rsidR="00A071C6" w:rsidRDefault="00A071C6">
      <w:pPr>
        <w:pBdr>
          <w:top w:val="nil"/>
          <w:left w:val="nil"/>
          <w:bottom w:val="nil"/>
          <w:right w:val="nil"/>
          <w:between w:val="nil"/>
        </w:pBdr>
        <w:rPr>
          <w:b/>
          <w:color w:val="000000"/>
          <w:sz w:val="24"/>
          <w:szCs w:val="24"/>
        </w:rPr>
      </w:pPr>
    </w:p>
    <w:p w14:paraId="55B200CD" w14:textId="77777777" w:rsidR="00A071C6" w:rsidRDefault="00A071C6">
      <w:pPr>
        <w:pBdr>
          <w:top w:val="nil"/>
          <w:left w:val="nil"/>
          <w:bottom w:val="nil"/>
          <w:right w:val="nil"/>
          <w:between w:val="nil"/>
        </w:pBdr>
        <w:spacing w:before="82"/>
        <w:rPr>
          <w:b/>
          <w:color w:val="000000"/>
          <w:sz w:val="24"/>
          <w:szCs w:val="24"/>
        </w:rPr>
      </w:pPr>
    </w:p>
    <w:p w14:paraId="28D58FC4" w14:textId="77777777" w:rsidR="00A071C6" w:rsidRDefault="00464E45">
      <w:pPr>
        <w:pBdr>
          <w:top w:val="nil"/>
          <w:left w:val="nil"/>
          <w:bottom w:val="nil"/>
          <w:right w:val="nil"/>
          <w:between w:val="nil"/>
        </w:pBdr>
        <w:ind w:left="256"/>
        <w:rPr>
          <w:color w:val="000000"/>
          <w:sz w:val="24"/>
          <w:szCs w:val="24"/>
        </w:rPr>
      </w:pPr>
      <w:r>
        <w:rPr>
          <w:color w:val="000000"/>
          <w:sz w:val="24"/>
          <w:szCs w:val="24"/>
        </w:rPr>
        <w:t xml:space="preserve">* </w:t>
      </w:r>
      <w:proofErr w:type="gramStart"/>
      <w:r>
        <w:rPr>
          <w:color w:val="000000"/>
          <w:sz w:val="24"/>
          <w:szCs w:val="24"/>
        </w:rPr>
        <w:t>this</w:t>
      </w:r>
      <w:proofErr w:type="gramEnd"/>
      <w:r>
        <w:rPr>
          <w:color w:val="000000"/>
          <w:sz w:val="24"/>
          <w:szCs w:val="24"/>
        </w:rPr>
        <w:t xml:space="preserve"> will be carefully monitored to check that it does not constitute bullying </w:t>
      </w:r>
      <w:proofErr w:type="spellStart"/>
      <w:r>
        <w:rPr>
          <w:color w:val="000000"/>
          <w:sz w:val="24"/>
          <w:szCs w:val="24"/>
        </w:rPr>
        <w:t>behaviour</w:t>
      </w:r>
      <w:proofErr w:type="spellEnd"/>
    </w:p>
    <w:p w14:paraId="23F92B85" w14:textId="77777777" w:rsidR="00A071C6" w:rsidRDefault="00A071C6">
      <w:pPr>
        <w:pBdr>
          <w:top w:val="nil"/>
          <w:left w:val="nil"/>
          <w:bottom w:val="nil"/>
          <w:right w:val="nil"/>
          <w:between w:val="nil"/>
        </w:pBdr>
        <w:spacing w:before="52"/>
        <w:rPr>
          <w:color w:val="000000"/>
          <w:sz w:val="24"/>
          <w:szCs w:val="24"/>
        </w:rPr>
      </w:pPr>
    </w:p>
    <w:p w14:paraId="29075493" w14:textId="77777777" w:rsidR="00A071C6" w:rsidRDefault="00464E45">
      <w:pPr>
        <w:pStyle w:val="Heading1"/>
        <w:ind w:left="660" w:right="698"/>
        <w:sectPr w:rsidR="00A071C6" w:rsidSect="00F325A9">
          <w:type w:val="continuous"/>
          <w:pgSz w:w="11930" w:h="16850"/>
          <w:pgMar w:top="980" w:right="520" w:bottom="1200" w:left="480" w:header="0" w:footer="1012" w:gutter="0"/>
          <w:cols w:space="720"/>
        </w:sectPr>
      </w:pPr>
      <w:r>
        <w:t xml:space="preserve">This list is not exhaustive, but suggests the kinds of </w:t>
      </w:r>
      <w:proofErr w:type="spellStart"/>
      <w:r>
        <w:t>behaviour</w:t>
      </w:r>
      <w:proofErr w:type="spellEnd"/>
      <w:r>
        <w:t xml:space="preserve"> and possible responses</w:t>
      </w:r>
    </w:p>
    <w:p w14:paraId="19445B47" w14:textId="77777777" w:rsidR="00A071C6" w:rsidRDefault="00A071C6">
      <w:pPr>
        <w:pBdr>
          <w:top w:val="nil"/>
          <w:left w:val="nil"/>
          <w:bottom w:val="nil"/>
          <w:right w:val="nil"/>
          <w:between w:val="nil"/>
        </w:pBdr>
        <w:spacing w:before="6"/>
        <w:rPr>
          <w:b/>
          <w:color w:val="000000"/>
          <w:sz w:val="16"/>
          <w:szCs w:val="16"/>
        </w:rPr>
        <w:sectPr w:rsidR="00A071C6" w:rsidSect="00F325A9">
          <w:pgSz w:w="11930" w:h="16850"/>
          <w:pgMar w:top="1940" w:right="520" w:bottom="1200" w:left="480" w:header="0" w:footer="1012" w:gutter="0"/>
          <w:cols w:space="720"/>
        </w:sectPr>
      </w:pPr>
    </w:p>
    <w:p w14:paraId="6E6E7E65" w14:textId="77777777" w:rsidR="00A071C6" w:rsidRDefault="00464E45">
      <w:pPr>
        <w:spacing w:before="84"/>
        <w:ind w:left="100"/>
        <w:rPr>
          <w:b/>
          <w:sz w:val="24"/>
          <w:szCs w:val="24"/>
        </w:rPr>
      </w:pPr>
      <w:r>
        <w:rPr>
          <w:b/>
          <w:sz w:val="24"/>
          <w:szCs w:val="24"/>
        </w:rPr>
        <w:lastRenderedPageBreak/>
        <w:t xml:space="preserve">3Ws </w:t>
      </w:r>
      <w:proofErr w:type="spellStart"/>
      <w:r>
        <w:rPr>
          <w:b/>
          <w:sz w:val="24"/>
          <w:szCs w:val="24"/>
        </w:rPr>
        <w:t>Behaviour</w:t>
      </w:r>
      <w:proofErr w:type="spellEnd"/>
      <w:r>
        <w:rPr>
          <w:b/>
          <w:sz w:val="24"/>
          <w:szCs w:val="24"/>
        </w:rPr>
        <w:t xml:space="preserve"> Form</w:t>
      </w:r>
    </w:p>
    <w:p w14:paraId="1FF3CD19" w14:textId="77777777" w:rsidR="00A071C6" w:rsidRDefault="00A071C6">
      <w:pPr>
        <w:pBdr>
          <w:top w:val="nil"/>
          <w:left w:val="nil"/>
          <w:bottom w:val="nil"/>
          <w:right w:val="nil"/>
          <w:between w:val="nil"/>
        </w:pBdr>
        <w:rPr>
          <w:b/>
          <w:color w:val="000000"/>
          <w:sz w:val="24"/>
          <w:szCs w:val="24"/>
        </w:rPr>
      </w:pPr>
    </w:p>
    <w:p w14:paraId="670FFAD7" w14:textId="77777777" w:rsidR="00A071C6" w:rsidRDefault="00A071C6">
      <w:pPr>
        <w:pBdr>
          <w:top w:val="nil"/>
          <w:left w:val="nil"/>
          <w:bottom w:val="nil"/>
          <w:right w:val="nil"/>
          <w:between w:val="nil"/>
        </w:pBdr>
        <w:rPr>
          <w:b/>
          <w:color w:val="000000"/>
          <w:sz w:val="24"/>
          <w:szCs w:val="24"/>
        </w:rPr>
      </w:pPr>
    </w:p>
    <w:p w14:paraId="6B17043C" w14:textId="77777777" w:rsidR="00A071C6" w:rsidRDefault="00A071C6">
      <w:pPr>
        <w:pBdr>
          <w:top w:val="nil"/>
          <w:left w:val="nil"/>
          <w:bottom w:val="nil"/>
          <w:right w:val="nil"/>
          <w:between w:val="nil"/>
        </w:pBdr>
        <w:rPr>
          <w:b/>
          <w:color w:val="000000"/>
          <w:sz w:val="24"/>
          <w:szCs w:val="24"/>
        </w:rPr>
      </w:pPr>
    </w:p>
    <w:p w14:paraId="6D0A74D8" w14:textId="77777777" w:rsidR="00A071C6" w:rsidRDefault="00A071C6">
      <w:pPr>
        <w:pBdr>
          <w:top w:val="nil"/>
          <w:left w:val="nil"/>
          <w:bottom w:val="nil"/>
          <w:right w:val="nil"/>
          <w:between w:val="nil"/>
        </w:pBdr>
        <w:spacing w:before="109"/>
        <w:rPr>
          <w:b/>
          <w:color w:val="000000"/>
          <w:sz w:val="24"/>
          <w:szCs w:val="24"/>
        </w:rPr>
      </w:pPr>
    </w:p>
    <w:p w14:paraId="453176D5" w14:textId="77777777" w:rsidR="00A071C6" w:rsidRDefault="00464E45">
      <w:pPr>
        <w:pBdr>
          <w:top w:val="nil"/>
          <w:left w:val="nil"/>
          <w:bottom w:val="nil"/>
          <w:right w:val="nil"/>
          <w:between w:val="nil"/>
        </w:pBdr>
        <w:ind w:left="256"/>
        <w:rPr>
          <w:color w:val="000000"/>
          <w:sz w:val="24"/>
          <w:szCs w:val="24"/>
        </w:rPr>
      </w:pPr>
      <w:r>
        <w:rPr>
          <w:color w:val="000000"/>
          <w:sz w:val="24"/>
          <w:szCs w:val="24"/>
        </w:rPr>
        <w:t>Name:</w:t>
      </w:r>
    </w:p>
    <w:p w14:paraId="15A8A6AB" w14:textId="77777777" w:rsidR="00A071C6" w:rsidRDefault="00A071C6">
      <w:pPr>
        <w:pBdr>
          <w:top w:val="nil"/>
          <w:left w:val="nil"/>
          <w:bottom w:val="nil"/>
          <w:right w:val="nil"/>
          <w:between w:val="nil"/>
        </w:pBdr>
        <w:spacing w:before="6"/>
        <w:rPr>
          <w:color w:val="000000"/>
          <w:sz w:val="24"/>
          <w:szCs w:val="24"/>
        </w:rPr>
      </w:pPr>
    </w:p>
    <w:p w14:paraId="020EA712" w14:textId="77777777" w:rsidR="00A071C6" w:rsidRDefault="00464E45">
      <w:pPr>
        <w:pBdr>
          <w:top w:val="nil"/>
          <w:left w:val="nil"/>
          <w:bottom w:val="nil"/>
          <w:right w:val="nil"/>
          <w:between w:val="nil"/>
        </w:pBdr>
        <w:ind w:left="256"/>
        <w:rPr>
          <w:color w:val="000000"/>
          <w:sz w:val="24"/>
          <w:szCs w:val="24"/>
        </w:rPr>
      </w:pPr>
      <w:r>
        <w:rPr>
          <w:color w:val="000000"/>
          <w:sz w:val="24"/>
          <w:szCs w:val="24"/>
        </w:rPr>
        <w:t>Date: Time: What did you do?</w:t>
      </w:r>
    </w:p>
    <w:p w14:paraId="072C12D1" w14:textId="77777777" w:rsidR="00A071C6" w:rsidRDefault="00A071C6">
      <w:pPr>
        <w:pBdr>
          <w:top w:val="nil"/>
          <w:left w:val="nil"/>
          <w:bottom w:val="nil"/>
          <w:right w:val="nil"/>
          <w:between w:val="nil"/>
        </w:pBdr>
        <w:rPr>
          <w:color w:val="000000"/>
          <w:sz w:val="24"/>
          <w:szCs w:val="24"/>
        </w:rPr>
      </w:pPr>
    </w:p>
    <w:p w14:paraId="40DA9506" w14:textId="77777777" w:rsidR="00A071C6" w:rsidRDefault="00A071C6">
      <w:pPr>
        <w:pBdr>
          <w:top w:val="nil"/>
          <w:left w:val="nil"/>
          <w:bottom w:val="nil"/>
          <w:right w:val="nil"/>
          <w:between w:val="nil"/>
        </w:pBdr>
        <w:rPr>
          <w:color w:val="000000"/>
          <w:sz w:val="24"/>
          <w:szCs w:val="24"/>
        </w:rPr>
      </w:pPr>
    </w:p>
    <w:p w14:paraId="1C93E163" w14:textId="77777777" w:rsidR="00A071C6" w:rsidRDefault="00A071C6">
      <w:pPr>
        <w:pBdr>
          <w:top w:val="nil"/>
          <w:left w:val="nil"/>
          <w:bottom w:val="nil"/>
          <w:right w:val="nil"/>
          <w:between w:val="nil"/>
        </w:pBdr>
        <w:rPr>
          <w:color w:val="000000"/>
          <w:sz w:val="24"/>
          <w:szCs w:val="24"/>
        </w:rPr>
      </w:pPr>
    </w:p>
    <w:p w14:paraId="703A51D4" w14:textId="77777777" w:rsidR="00A071C6" w:rsidRDefault="00A071C6">
      <w:pPr>
        <w:pBdr>
          <w:top w:val="nil"/>
          <w:left w:val="nil"/>
          <w:bottom w:val="nil"/>
          <w:right w:val="nil"/>
          <w:between w:val="nil"/>
        </w:pBdr>
        <w:rPr>
          <w:color w:val="000000"/>
          <w:sz w:val="24"/>
          <w:szCs w:val="24"/>
        </w:rPr>
      </w:pPr>
    </w:p>
    <w:p w14:paraId="08621B12" w14:textId="77777777" w:rsidR="00A071C6" w:rsidRDefault="00A071C6">
      <w:pPr>
        <w:pBdr>
          <w:top w:val="nil"/>
          <w:left w:val="nil"/>
          <w:bottom w:val="nil"/>
          <w:right w:val="nil"/>
          <w:between w:val="nil"/>
        </w:pBdr>
        <w:spacing w:before="281"/>
        <w:rPr>
          <w:color w:val="000000"/>
          <w:sz w:val="24"/>
          <w:szCs w:val="24"/>
        </w:rPr>
      </w:pPr>
    </w:p>
    <w:p w14:paraId="36B52821" w14:textId="77777777" w:rsidR="00A071C6" w:rsidRDefault="00464E45">
      <w:pPr>
        <w:pBdr>
          <w:top w:val="nil"/>
          <w:left w:val="nil"/>
          <w:bottom w:val="nil"/>
          <w:right w:val="nil"/>
          <w:between w:val="nil"/>
        </w:pBdr>
        <w:ind w:left="256"/>
        <w:rPr>
          <w:color w:val="000000"/>
          <w:sz w:val="24"/>
          <w:szCs w:val="24"/>
        </w:rPr>
      </w:pPr>
      <w:r>
        <w:rPr>
          <w:color w:val="000000"/>
          <w:sz w:val="24"/>
          <w:szCs w:val="24"/>
        </w:rPr>
        <w:t>Why did you do it?</w:t>
      </w:r>
    </w:p>
    <w:p w14:paraId="5ED1425E" w14:textId="77777777" w:rsidR="00A071C6" w:rsidRDefault="00A071C6">
      <w:pPr>
        <w:pBdr>
          <w:top w:val="nil"/>
          <w:left w:val="nil"/>
          <w:bottom w:val="nil"/>
          <w:right w:val="nil"/>
          <w:between w:val="nil"/>
        </w:pBdr>
        <w:rPr>
          <w:color w:val="000000"/>
          <w:sz w:val="24"/>
          <w:szCs w:val="24"/>
        </w:rPr>
      </w:pPr>
    </w:p>
    <w:p w14:paraId="1CEBFBD3" w14:textId="77777777" w:rsidR="00A071C6" w:rsidRDefault="00A071C6">
      <w:pPr>
        <w:pBdr>
          <w:top w:val="nil"/>
          <w:left w:val="nil"/>
          <w:bottom w:val="nil"/>
          <w:right w:val="nil"/>
          <w:between w:val="nil"/>
        </w:pBdr>
        <w:rPr>
          <w:color w:val="000000"/>
          <w:sz w:val="24"/>
          <w:szCs w:val="24"/>
        </w:rPr>
      </w:pPr>
    </w:p>
    <w:p w14:paraId="242881CE" w14:textId="77777777" w:rsidR="00A071C6" w:rsidRDefault="00A071C6">
      <w:pPr>
        <w:pBdr>
          <w:top w:val="nil"/>
          <w:left w:val="nil"/>
          <w:bottom w:val="nil"/>
          <w:right w:val="nil"/>
          <w:between w:val="nil"/>
        </w:pBdr>
        <w:spacing w:before="289"/>
        <w:rPr>
          <w:color w:val="000000"/>
          <w:sz w:val="24"/>
          <w:szCs w:val="24"/>
        </w:rPr>
      </w:pPr>
    </w:p>
    <w:p w14:paraId="41087F7F" w14:textId="77777777" w:rsidR="00A071C6" w:rsidRDefault="00464E45">
      <w:pPr>
        <w:pBdr>
          <w:top w:val="nil"/>
          <w:left w:val="nil"/>
          <w:bottom w:val="nil"/>
          <w:right w:val="nil"/>
          <w:between w:val="nil"/>
        </w:pBdr>
        <w:ind w:left="100"/>
        <w:rPr>
          <w:color w:val="000000"/>
          <w:sz w:val="24"/>
          <w:szCs w:val="24"/>
        </w:rPr>
      </w:pPr>
      <w:r>
        <w:rPr>
          <w:color w:val="000000"/>
          <w:sz w:val="24"/>
          <w:szCs w:val="24"/>
        </w:rPr>
        <w:t>What should you have done?</w:t>
      </w:r>
    </w:p>
    <w:p w14:paraId="7E1005CC" w14:textId="77777777" w:rsidR="00A071C6" w:rsidRDefault="00A071C6">
      <w:pPr>
        <w:pBdr>
          <w:top w:val="nil"/>
          <w:left w:val="nil"/>
          <w:bottom w:val="nil"/>
          <w:right w:val="nil"/>
          <w:between w:val="nil"/>
        </w:pBdr>
        <w:rPr>
          <w:color w:val="000000"/>
          <w:sz w:val="24"/>
          <w:szCs w:val="24"/>
        </w:rPr>
      </w:pPr>
    </w:p>
    <w:p w14:paraId="47BB5B12" w14:textId="77777777" w:rsidR="00A071C6" w:rsidRDefault="00A071C6">
      <w:pPr>
        <w:pBdr>
          <w:top w:val="nil"/>
          <w:left w:val="nil"/>
          <w:bottom w:val="nil"/>
          <w:right w:val="nil"/>
          <w:between w:val="nil"/>
        </w:pBdr>
        <w:rPr>
          <w:color w:val="000000"/>
          <w:sz w:val="24"/>
          <w:szCs w:val="24"/>
        </w:rPr>
      </w:pPr>
    </w:p>
    <w:p w14:paraId="79A19408" w14:textId="77777777" w:rsidR="00A071C6" w:rsidRDefault="00A071C6">
      <w:pPr>
        <w:pBdr>
          <w:top w:val="nil"/>
          <w:left w:val="nil"/>
          <w:bottom w:val="nil"/>
          <w:right w:val="nil"/>
          <w:between w:val="nil"/>
        </w:pBdr>
        <w:rPr>
          <w:color w:val="000000"/>
          <w:sz w:val="24"/>
          <w:szCs w:val="24"/>
        </w:rPr>
      </w:pPr>
    </w:p>
    <w:p w14:paraId="46B8F695" w14:textId="77777777" w:rsidR="00A071C6" w:rsidRDefault="00A071C6">
      <w:pPr>
        <w:pBdr>
          <w:top w:val="nil"/>
          <w:left w:val="nil"/>
          <w:bottom w:val="nil"/>
          <w:right w:val="nil"/>
          <w:between w:val="nil"/>
        </w:pBdr>
        <w:rPr>
          <w:color w:val="000000"/>
          <w:sz w:val="24"/>
          <w:szCs w:val="24"/>
        </w:rPr>
      </w:pPr>
    </w:p>
    <w:p w14:paraId="40D89FC0" w14:textId="77777777" w:rsidR="00A071C6" w:rsidRDefault="00A071C6">
      <w:pPr>
        <w:pBdr>
          <w:top w:val="nil"/>
          <w:left w:val="nil"/>
          <w:bottom w:val="nil"/>
          <w:right w:val="nil"/>
          <w:between w:val="nil"/>
        </w:pBdr>
        <w:rPr>
          <w:color w:val="000000"/>
          <w:sz w:val="24"/>
          <w:szCs w:val="24"/>
        </w:rPr>
      </w:pPr>
    </w:p>
    <w:p w14:paraId="5175589F" w14:textId="77777777" w:rsidR="00A071C6" w:rsidRDefault="00A071C6">
      <w:pPr>
        <w:pBdr>
          <w:top w:val="nil"/>
          <w:left w:val="nil"/>
          <w:bottom w:val="nil"/>
          <w:right w:val="nil"/>
          <w:between w:val="nil"/>
        </w:pBdr>
        <w:rPr>
          <w:color w:val="000000"/>
          <w:sz w:val="24"/>
          <w:szCs w:val="24"/>
        </w:rPr>
      </w:pPr>
    </w:p>
    <w:p w14:paraId="1DD5BDBB" w14:textId="77777777" w:rsidR="00A071C6" w:rsidRDefault="00A071C6">
      <w:pPr>
        <w:pBdr>
          <w:top w:val="nil"/>
          <w:left w:val="nil"/>
          <w:bottom w:val="nil"/>
          <w:right w:val="nil"/>
          <w:between w:val="nil"/>
        </w:pBdr>
        <w:spacing w:before="8"/>
        <w:rPr>
          <w:color w:val="000000"/>
          <w:sz w:val="24"/>
          <w:szCs w:val="24"/>
        </w:rPr>
      </w:pPr>
    </w:p>
    <w:p w14:paraId="2BDC6CFA" w14:textId="77777777" w:rsidR="00A071C6" w:rsidRDefault="00464E45">
      <w:pPr>
        <w:pBdr>
          <w:top w:val="nil"/>
          <w:left w:val="nil"/>
          <w:bottom w:val="nil"/>
          <w:right w:val="nil"/>
          <w:between w:val="nil"/>
        </w:pBdr>
        <w:ind w:left="100"/>
        <w:rPr>
          <w:color w:val="000000"/>
          <w:sz w:val="24"/>
          <w:szCs w:val="24"/>
        </w:rPr>
      </w:pPr>
      <w:r>
        <w:rPr>
          <w:color w:val="000000"/>
          <w:sz w:val="24"/>
          <w:szCs w:val="24"/>
        </w:rPr>
        <w:t>What could you do differently in future?</w:t>
      </w:r>
    </w:p>
    <w:p w14:paraId="424D7595" w14:textId="77777777" w:rsidR="00A071C6" w:rsidRDefault="00A071C6">
      <w:pPr>
        <w:pBdr>
          <w:top w:val="nil"/>
          <w:left w:val="nil"/>
          <w:bottom w:val="nil"/>
          <w:right w:val="nil"/>
          <w:between w:val="nil"/>
        </w:pBdr>
        <w:rPr>
          <w:color w:val="000000"/>
          <w:sz w:val="24"/>
          <w:szCs w:val="24"/>
        </w:rPr>
      </w:pPr>
    </w:p>
    <w:p w14:paraId="30A4A8E6" w14:textId="77777777" w:rsidR="00A071C6" w:rsidRDefault="00A071C6">
      <w:pPr>
        <w:pBdr>
          <w:top w:val="nil"/>
          <w:left w:val="nil"/>
          <w:bottom w:val="nil"/>
          <w:right w:val="nil"/>
          <w:between w:val="nil"/>
        </w:pBdr>
        <w:rPr>
          <w:color w:val="000000"/>
          <w:sz w:val="24"/>
          <w:szCs w:val="24"/>
        </w:rPr>
      </w:pPr>
    </w:p>
    <w:p w14:paraId="37F05C3E" w14:textId="77777777" w:rsidR="00A071C6" w:rsidRDefault="00A071C6">
      <w:pPr>
        <w:pBdr>
          <w:top w:val="nil"/>
          <w:left w:val="nil"/>
          <w:bottom w:val="nil"/>
          <w:right w:val="nil"/>
          <w:between w:val="nil"/>
        </w:pBdr>
        <w:rPr>
          <w:color w:val="000000"/>
          <w:sz w:val="24"/>
          <w:szCs w:val="24"/>
        </w:rPr>
      </w:pPr>
    </w:p>
    <w:p w14:paraId="1B0F8474" w14:textId="77777777" w:rsidR="00A071C6" w:rsidRDefault="00A071C6">
      <w:pPr>
        <w:pBdr>
          <w:top w:val="nil"/>
          <w:left w:val="nil"/>
          <w:bottom w:val="nil"/>
          <w:right w:val="nil"/>
          <w:between w:val="nil"/>
        </w:pBdr>
        <w:rPr>
          <w:color w:val="000000"/>
          <w:sz w:val="24"/>
          <w:szCs w:val="24"/>
        </w:rPr>
      </w:pPr>
    </w:p>
    <w:p w14:paraId="3D590605" w14:textId="77777777" w:rsidR="00A071C6" w:rsidRDefault="00A071C6">
      <w:pPr>
        <w:pBdr>
          <w:top w:val="nil"/>
          <w:left w:val="nil"/>
          <w:bottom w:val="nil"/>
          <w:right w:val="nil"/>
          <w:between w:val="nil"/>
        </w:pBdr>
        <w:rPr>
          <w:color w:val="000000"/>
          <w:sz w:val="24"/>
          <w:szCs w:val="24"/>
        </w:rPr>
      </w:pPr>
    </w:p>
    <w:p w14:paraId="1B48CA48" w14:textId="77777777" w:rsidR="00A071C6" w:rsidRDefault="00A071C6">
      <w:pPr>
        <w:pBdr>
          <w:top w:val="nil"/>
          <w:left w:val="nil"/>
          <w:bottom w:val="nil"/>
          <w:right w:val="nil"/>
          <w:between w:val="nil"/>
        </w:pBdr>
        <w:rPr>
          <w:color w:val="000000"/>
          <w:sz w:val="24"/>
          <w:szCs w:val="24"/>
        </w:rPr>
      </w:pPr>
    </w:p>
    <w:p w14:paraId="5284E52D" w14:textId="77777777" w:rsidR="00A071C6" w:rsidRDefault="00A071C6">
      <w:pPr>
        <w:pBdr>
          <w:top w:val="nil"/>
          <w:left w:val="nil"/>
          <w:bottom w:val="nil"/>
          <w:right w:val="nil"/>
          <w:between w:val="nil"/>
        </w:pBdr>
        <w:rPr>
          <w:color w:val="000000"/>
          <w:sz w:val="24"/>
          <w:szCs w:val="24"/>
        </w:rPr>
      </w:pPr>
    </w:p>
    <w:p w14:paraId="4F58D1F4" w14:textId="77777777" w:rsidR="00A071C6" w:rsidRDefault="00A071C6">
      <w:pPr>
        <w:pBdr>
          <w:top w:val="nil"/>
          <w:left w:val="nil"/>
          <w:bottom w:val="nil"/>
          <w:right w:val="nil"/>
          <w:between w:val="nil"/>
        </w:pBdr>
        <w:rPr>
          <w:color w:val="000000"/>
          <w:sz w:val="24"/>
          <w:szCs w:val="24"/>
        </w:rPr>
      </w:pPr>
    </w:p>
    <w:p w14:paraId="1D7B58FB" w14:textId="77777777" w:rsidR="00A071C6" w:rsidRDefault="00A071C6">
      <w:pPr>
        <w:pBdr>
          <w:top w:val="nil"/>
          <w:left w:val="nil"/>
          <w:bottom w:val="nil"/>
          <w:right w:val="nil"/>
          <w:between w:val="nil"/>
        </w:pBdr>
        <w:rPr>
          <w:color w:val="000000"/>
          <w:sz w:val="24"/>
          <w:szCs w:val="24"/>
        </w:rPr>
      </w:pPr>
    </w:p>
    <w:p w14:paraId="201158C5" w14:textId="77777777" w:rsidR="00A071C6" w:rsidRDefault="00A071C6">
      <w:pPr>
        <w:pBdr>
          <w:top w:val="nil"/>
          <w:left w:val="nil"/>
          <w:bottom w:val="nil"/>
          <w:right w:val="nil"/>
          <w:between w:val="nil"/>
        </w:pBdr>
        <w:rPr>
          <w:color w:val="000000"/>
          <w:sz w:val="24"/>
          <w:szCs w:val="24"/>
        </w:rPr>
      </w:pPr>
    </w:p>
    <w:p w14:paraId="54875143" w14:textId="77777777" w:rsidR="00A071C6" w:rsidRDefault="00A071C6">
      <w:pPr>
        <w:pBdr>
          <w:top w:val="nil"/>
          <w:left w:val="nil"/>
          <w:bottom w:val="nil"/>
          <w:right w:val="nil"/>
          <w:between w:val="nil"/>
        </w:pBdr>
        <w:rPr>
          <w:sz w:val="24"/>
          <w:szCs w:val="24"/>
        </w:rPr>
      </w:pPr>
    </w:p>
    <w:p w14:paraId="66454D0E" w14:textId="77777777" w:rsidR="00A071C6" w:rsidRDefault="00A071C6">
      <w:pPr>
        <w:pBdr>
          <w:top w:val="nil"/>
          <w:left w:val="nil"/>
          <w:bottom w:val="nil"/>
          <w:right w:val="nil"/>
          <w:between w:val="nil"/>
        </w:pBdr>
        <w:rPr>
          <w:sz w:val="24"/>
          <w:szCs w:val="24"/>
        </w:rPr>
      </w:pPr>
    </w:p>
    <w:p w14:paraId="0BAA0A80" w14:textId="77777777" w:rsidR="00A071C6" w:rsidRDefault="00A071C6">
      <w:pPr>
        <w:pBdr>
          <w:top w:val="nil"/>
          <w:left w:val="nil"/>
          <w:bottom w:val="nil"/>
          <w:right w:val="nil"/>
          <w:between w:val="nil"/>
        </w:pBdr>
        <w:rPr>
          <w:sz w:val="24"/>
          <w:szCs w:val="24"/>
        </w:rPr>
      </w:pPr>
    </w:p>
    <w:p w14:paraId="15618002" w14:textId="77777777" w:rsidR="00A071C6" w:rsidRDefault="00A071C6">
      <w:pPr>
        <w:pBdr>
          <w:top w:val="nil"/>
          <w:left w:val="nil"/>
          <w:bottom w:val="nil"/>
          <w:right w:val="nil"/>
          <w:between w:val="nil"/>
        </w:pBdr>
        <w:rPr>
          <w:sz w:val="24"/>
          <w:szCs w:val="24"/>
        </w:rPr>
      </w:pPr>
    </w:p>
    <w:p w14:paraId="58788658" w14:textId="77777777" w:rsidR="00A071C6" w:rsidRDefault="00A071C6">
      <w:pPr>
        <w:pBdr>
          <w:top w:val="nil"/>
          <w:left w:val="nil"/>
          <w:bottom w:val="nil"/>
          <w:right w:val="nil"/>
          <w:between w:val="nil"/>
        </w:pBdr>
        <w:rPr>
          <w:sz w:val="24"/>
          <w:szCs w:val="24"/>
        </w:rPr>
      </w:pPr>
    </w:p>
    <w:p w14:paraId="22C6D1F6" w14:textId="77777777" w:rsidR="00A071C6" w:rsidRDefault="00A071C6">
      <w:pPr>
        <w:pBdr>
          <w:top w:val="nil"/>
          <w:left w:val="nil"/>
          <w:bottom w:val="nil"/>
          <w:right w:val="nil"/>
          <w:between w:val="nil"/>
        </w:pBdr>
        <w:rPr>
          <w:sz w:val="24"/>
          <w:szCs w:val="24"/>
        </w:rPr>
      </w:pPr>
    </w:p>
    <w:p w14:paraId="407184BD" w14:textId="77777777" w:rsidR="00A071C6" w:rsidRDefault="00A071C6">
      <w:pPr>
        <w:pBdr>
          <w:top w:val="nil"/>
          <w:left w:val="nil"/>
          <w:bottom w:val="nil"/>
          <w:right w:val="nil"/>
          <w:between w:val="nil"/>
        </w:pBdr>
        <w:rPr>
          <w:sz w:val="24"/>
          <w:szCs w:val="24"/>
        </w:rPr>
      </w:pPr>
    </w:p>
    <w:p w14:paraId="5DFE0D3E" w14:textId="77777777" w:rsidR="00A071C6" w:rsidRDefault="00A071C6">
      <w:pPr>
        <w:pBdr>
          <w:top w:val="nil"/>
          <w:left w:val="nil"/>
          <w:bottom w:val="nil"/>
          <w:right w:val="nil"/>
          <w:between w:val="nil"/>
        </w:pBdr>
        <w:rPr>
          <w:color w:val="000000"/>
          <w:sz w:val="24"/>
          <w:szCs w:val="24"/>
        </w:rPr>
      </w:pPr>
    </w:p>
    <w:p w14:paraId="764EE168" w14:textId="77777777" w:rsidR="00A071C6" w:rsidRDefault="00A071C6">
      <w:pPr>
        <w:pBdr>
          <w:top w:val="nil"/>
          <w:left w:val="nil"/>
          <w:bottom w:val="nil"/>
          <w:right w:val="nil"/>
          <w:between w:val="nil"/>
        </w:pBdr>
        <w:rPr>
          <w:color w:val="000000"/>
          <w:sz w:val="24"/>
          <w:szCs w:val="24"/>
        </w:rPr>
      </w:pPr>
    </w:p>
    <w:p w14:paraId="4B2A4379" w14:textId="77777777" w:rsidR="00A071C6" w:rsidRDefault="00A071C6">
      <w:pPr>
        <w:pBdr>
          <w:top w:val="nil"/>
          <w:left w:val="nil"/>
          <w:bottom w:val="nil"/>
          <w:right w:val="nil"/>
          <w:between w:val="nil"/>
        </w:pBdr>
        <w:rPr>
          <w:color w:val="000000"/>
          <w:sz w:val="24"/>
          <w:szCs w:val="24"/>
        </w:rPr>
      </w:pPr>
    </w:p>
    <w:p w14:paraId="2F6B59FE" w14:textId="77777777" w:rsidR="00A071C6" w:rsidRDefault="00A071C6">
      <w:pPr>
        <w:pBdr>
          <w:top w:val="nil"/>
          <w:left w:val="nil"/>
          <w:bottom w:val="nil"/>
          <w:right w:val="nil"/>
          <w:between w:val="nil"/>
        </w:pBdr>
        <w:spacing w:before="19"/>
        <w:rPr>
          <w:color w:val="000000"/>
          <w:sz w:val="24"/>
          <w:szCs w:val="24"/>
        </w:rPr>
      </w:pPr>
    </w:p>
    <w:p w14:paraId="4468215E" w14:textId="77777777" w:rsidR="00A071C6" w:rsidRDefault="00464E45">
      <w:pPr>
        <w:spacing w:after="9"/>
        <w:ind w:right="450"/>
        <w:jc w:val="center"/>
        <w:rPr>
          <w:b/>
          <w:sz w:val="24"/>
          <w:szCs w:val="24"/>
        </w:rPr>
      </w:pPr>
      <w:r>
        <w:rPr>
          <w:b/>
          <w:sz w:val="24"/>
          <w:szCs w:val="24"/>
        </w:rPr>
        <w:t>Appendix for Positive awards</w:t>
      </w:r>
    </w:p>
    <w:tbl>
      <w:tblPr>
        <w:tblStyle w:val="2"/>
        <w:tblW w:w="9404" w:type="dxa"/>
        <w:tblInd w:w="2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703"/>
        <w:gridCol w:w="4701"/>
      </w:tblGrid>
      <w:tr w:rsidR="00A071C6" w14:paraId="3C57ECFF" w14:textId="77777777">
        <w:trPr>
          <w:trHeight w:val="1090"/>
        </w:trPr>
        <w:tc>
          <w:tcPr>
            <w:tcW w:w="4703" w:type="dxa"/>
          </w:tcPr>
          <w:p w14:paraId="69D4E08C" w14:textId="77777777" w:rsidR="00A071C6" w:rsidRDefault="00464E45">
            <w:pPr>
              <w:pBdr>
                <w:top w:val="nil"/>
                <w:left w:val="nil"/>
                <w:bottom w:val="nil"/>
                <w:right w:val="nil"/>
                <w:between w:val="nil"/>
              </w:pBdr>
              <w:spacing w:before="102"/>
              <w:ind w:left="225"/>
              <w:rPr>
                <w:b/>
                <w:color w:val="000000"/>
                <w:sz w:val="24"/>
                <w:szCs w:val="24"/>
              </w:rPr>
            </w:pPr>
            <w:r>
              <w:rPr>
                <w:b/>
                <w:color w:val="000000"/>
                <w:sz w:val="24"/>
                <w:szCs w:val="24"/>
              </w:rPr>
              <w:lastRenderedPageBreak/>
              <w:t>Golden ticket</w:t>
            </w:r>
          </w:p>
          <w:p w14:paraId="26B74D0D" w14:textId="77777777" w:rsidR="00A071C6" w:rsidRDefault="00A071C6">
            <w:pPr>
              <w:pBdr>
                <w:top w:val="nil"/>
                <w:left w:val="nil"/>
                <w:bottom w:val="nil"/>
                <w:right w:val="nil"/>
                <w:between w:val="nil"/>
              </w:pBdr>
              <w:spacing w:before="6"/>
              <w:rPr>
                <w:b/>
                <w:color w:val="000000"/>
                <w:sz w:val="24"/>
                <w:szCs w:val="24"/>
              </w:rPr>
            </w:pPr>
          </w:p>
          <w:p w14:paraId="6113BEAB" w14:textId="77777777" w:rsidR="00A071C6" w:rsidRDefault="00464E45">
            <w:pPr>
              <w:pBdr>
                <w:top w:val="nil"/>
                <w:left w:val="nil"/>
                <w:bottom w:val="nil"/>
                <w:right w:val="nil"/>
                <w:between w:val="nil"/>
              </w:pBdr>
              <w:ind w:left="590"/>
              <w:rPr>
                <w:b/>
                <w:color w:val="000000"/>
                <w:sz w:val="24"/>
                <w:szCs w:val="24"/>
              </w:rPr>
            </w:pPr>
            <w:r>
              <w:rPr>
                <w:color w:val="000000"/>
                <w:sz w:val="24"/>
                <w:szCs w:val="24"/>
              </w:rPr>
              <w:t xml:space="preserve">- </w:t>
            </w:r>
            <w:r>
              <w:rPr>
                <w:b/>
                <w:color w:val="000000"/>
                <w:sz w:val="24"/>
                <w:szCs w:val="24"/>
              </w:rPr>
              <w:t>for exemplary learning</w:t>
            </w:r>
          </w:p>
        </w:tc>
        <w:tc>
          <w:tcPr>
            <w:tcW w:w="4701" w:type="dxa"/>
          </w:tcPr>
          <w:p w14:paraId="4D8682E2" w14:textId="77777777" w:rsidR="00A071C6" w:rsidRDefault="00464E45">
            <w:pPr>
              <w:numPr>
                <w:ilvl w:val="0"/>
                <w:numId w:val="5"/>
              </w:numPr>
              <w:pBdr>
                <w:top w:val="nil"/>
                <w:left w:val="nil"/>
                <w:bottom w:val="nil"/>
                <w:right w:val="nil"/>
                <w:between w:val="nil"/>
              </w:pBdr>
              <w:tabs>
                <w:tab w:val="left" w:pos="798"/>
              </w:tabs>
              <w:spacing w:before="102" w:line="244" w:lineRule="auto"/>
              <w:ind w:right="1034" w:firstLine="0"/>
              <w:rPr>
                <w:b/>
                <w:color w:val="000000"/>
                <w:sz w:val="24"/>
                <w:szCs w:val="24"/>
              </w:rPr>
            </w:pPr>
            <w:r>
              <w:rPr>
                <w:b/>
                <w:color w:val="000000"/>
                <w:sz w:val="24"/>
                <w:szCs w:val="24"/>
              </w:rPr>
              <w:t xml:space="preserve">Deeper thinking when questioning </w:t>
            </w:r>
            <w:sdt>
              <w:sdtPr>
                <w:tag w:val="goog_rdk_0"/>
                <w:id w:val="-540361874"/>
              </w:sdtPr>
              <w:sdtEndPr/>
              <w:sdtContent>
                <w:r>
                  <w:rPr>
                    <w:rFonts w:ascii="Arial Unicode MS" w:eastAsia="Arial Unicode MS" w:hAnsi="Arial Unicode MS" w:cs="Arial Unicode MS"/>
                    <w:color w:val="000000"/>
                    <w:sz w:val="24"/>
                    <w:szCs w:val="24"/>
                  </w:rPr>
                  <w:t xml:space="preserve">● </w:t>
                </w:r>
              </w:sdtContent>
            </w:sdt>
            <w:r>
              <w:rPr>
                <w:b/>
                <w:color w:val="000000"/>
                <w:sz w:val="24"/>
                <w:szCs w:val="24"/>
              </w:rPr>
              <w:t xml:space="preserve">Outstanding piece </w:t>
            </w:r>
            <w:proofErr w:type="spellStart"/>
            <w:r>
              <w:rPr>
                <w:b/>
                <w:color w:val="000000"/>
                <w:sz w:val="24"/>
                <w:szCs w:val="24"/>
              </w:rPr>
              <w:t>ofwork</w:t>
            </w:r>
            <w:proofErr w:type="spellEnd"/>
          </w:p>
        </w:tc>
      </w:tr>
    </w:tbl>
    <w:p w14:paraId="142BC4C3" w14:textId="77777777" w:rsidR="00A071C6" w:rsidRDefault="00A071C6">
      <w:pPr>
        <w:spacing w:line="244" w:lineRule="auto"/>
        <w:rPr>
          <w:sz w:val="24"/>
          <w:szCs w:val="24"/>
        </w:rPr>
        <w:sectPr w:rsidR="00A071C6" w:rsidSect="00F325A9">
          <w:pgSz w:w="11930" w:h="16850"/>
          <w:pgMar w:top="940" w:right="520" w:bottom="1200" w:left="480" w:header="0" w:footer="1012" w:gutter="0"/>
          <w:cols w:space="720"/>
        </w:sectPr>
      </w:pPr>
    </w:p>
    <w:p w14:paraId="6E28234F" w14:textId="77777777" w:rsidR="00A071C6" w:rsidRDefault="00A071C6">
      <w:pPr>
        <w:pBdr>
          <w:top w:val="nil"/>
          <w:left w:val="nil"/>
          <w:bottom w:val="nil"/>
          <w:right w:val="nil"/>
          <w:between w:val="nil"/>
        </w:pBdr>
        <w:spacing w:line="276" w:lineRule="auto"/>
        <w:rPr>
          <w:sz w:val="24"/>
          <w:szCs w:val="24"/>
        </w:rPr>
      </w:pPr>
    </w:p>
    <w:tbl>
      <w:tblPr>
        <w:tblStyle w:val="1"/>
        <w:tblW w:w="9404" w:type="dxa"/>
        <w:tblInd w:w="2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703"/>
        <w:gridCol w:w="4701"/>
      </w:tblGrid>
      <w:tr w:rsidR="00A071C6" w14:paraId="24988117" w14:textId="77777777">
        <w:trPr>
          <w:trHeight w:val="2473"/>
        </w:trPr>
        <w:tc>
          <w:tcPr>
            <w:tcW w:w="4703" w:type="dxa"/>
          </w:tcPr>
          <w:p w14:paraId="14DF8FED" w14:textId="77777777" w:rsidR="00A071C6" w:rsidRDefault="00464E45">
            <w:pPr>
              <w:pBdr>
                <w:top w:val="nil"/>
                <w:left w:val="nil"/>
                <w:bottom w:val="nil"/>
                <w:right w:val="nil"/>
                <w:between w:val="nil"/>
              </w:pBdr>
              <w:spacing w:before="107"/>
              <w:ind w:left="229"/>
              <w:rPr>
                <w:b/>
                <w:color w:val="000000"/>
                <w:sz w:val="24"/>
                <w:szCs w:val="24"/>
              </w:rPr>
            </w:pPr>
            <w:r>
              <w:rPr>
                <w:b/>
                <w:color w:val="000000"/>
                <w:sz w:val="24"/>
                <w:szCs w:val="24"/>
              </w:rPr>
              <w:t>Praise postcard</w:t>
            </w:r>
          </w:p>
          <w:p w14:paraId="5FA1453F" w14:textId="77777777" w:rsidR="00A071C6" w:rsidRDefault="00A071C6">
            <w:pPr>
              <w:pBdr>
                <w:top w:val="nil"/>
                <w:left w:val="nil"/>
                <w:bottom w:val="nil"/>
                <w:right w:val="nil"/>
                <w:between w:val="nil"/>
              </w:pBdr>
              <w:spacing w:before="6"/>
              <w:rPr>
                <w:b/>
                <w:color w:val="000000"/>
                <w:sz w:val="24"/>
                <w:szCs w:val="24"/>
              </w:rPr>
            </w:pPr>
          </w:p>
          <w:p w14:paraId="48EA6D09" w14:textId="77777777" w:rsidR="00A071C6" w:rsidRDefault="00464E45">
            <w:pPr>
              <w:numPr>
                <w:ilvl w:val="0"/>
                <w:numId w:val="4"/>
              </w:numPr>
              <w:pBdr>
                <w:top w:val="nil"/>
                <w:left w:val="nil"/>
                <w:bottom w:val="nil"/>
                <w:right w:val="nil"/>
                <w:between w:val="nil"/>
              </w:pBdr>
              <w:tabs>
                <w:tab w:val="left" w:pos="715"/>
              </w:tabs>
              <w:spacing w:before="1" w:line="303" w:lineRule="auto"/>
              <w:ind w:left="715" w:hanging="127"/>
              <w:rPr>
                <w:b/>
                <w:color w:val="000000"/>
                <w:sz w:val="24"/>
                <w:szCs w:val="24"/>
              </w:rPr>
            </w:pPr>
            <w:r>
              <w:rPr>
                <w:b/>
                <w:color w:val="000000"/>
                <w:sz w:val="24"/>
                <w:szCs w:val="24"/>
              </w:rPr>
              <w:t>for exemplary learning</w:t>
            </w:r>
          </w:p>
          <w:p w14:paraId="6465C25E" w14:textId="77777777" w:rsidR="00A071C6" w:rsidRDefault="00464E45">
            <w:pPr>
              <w:numPr>
                <w:ilvl w:val="0"/>
                <w:numId w:val="4"/>
              </w:numPr>
              <w:pBdr>
                <w:top w:val="nil"/>
                <w:left w:val="nil"/>
                <w:bottom w:val="nil"/>
                <w:right w:val="nil"/>
                <w:between w:val="nil"/>
              </w:pBdr>
              <w:tabs>
                <w:tab w:val="left" w:pos="715"/>
              </w:tabs>
              <w:spacing w:line="303" w:lineRule="auto"/>
              <w:ind w:left="715" w:hanging="127"/>
              <w:rPr>
                <w:b/>
                <w:color w:val="000000"/>
                <w:sz w:val="24"/>
                <w:szCs w:val="24"/>
              </w:rPr>
            </w:pPr>
            <w:r>
              <w:rPr>
                <w:b/>
                <w:color w:val="000000"/>
                <w:sz w:val="24"/>
                <w:szCs w:val="24"/>
              </w:rPr>
              <w:t xml:space="preserve">exemplary </w:t>
            </w:r>
            <w:proofErr w:type="spellStart"/>
            <w:r>
              <w:rPr>
                <w:b/>
                <w:color w:val="000000"/>
                <w:sz w:val="24"/>
                <w:szCs w:val="24"/>
              </w:rPr>
              <w:t>behaviour</w:t>
            </w:r>
            <w:proofErr w:type="spellEnd"/>
          </w:p>
        </w:tc>
        <w:tc>
          <w:tcPr>
            <w:tcW w:w="4701" w:type="dxa"/>
          </w:tcPr>
          <w:p w14:paraId="2EDE70A8" w14:textId="77777777" w:rsidR="00A071C6" w:rsidRDefault="00464E45">
            <w:pPr>
              <w:numPr>
                <w:ilvl w:val="0"/>
                <w:numId w:val="3"/>
              </w:numPr>
              <w:pBdr>
                <w:top w:val="nil"/>
                <w:left w:val="nil"/>
                <w:bottom w:val="nil"/>
                <w:right w:val="nil"/>
                <w:between w:val="nil"/>
              </w:pBdr>
              <w:tabs>
                <w:tab w:val="left" w:pos="798"/>
                <w:tab w:val="left" w:pos="945"/>
              </w:tabs>
              <w:spacing w:before="107" w:line="244" w:lineRule="auto"/>
              <w:ind w:right="621" w:hanging="346"/>
              <w:rPr>
                <w:b/>
                <w:color w:val="000000"/>
                <w:sz w:val="24"/>
                <w:szCs w:val="24"/>
              </w:rPr>
            </w:pPr>
            <w:r>
              <w:rPr>
                <w:b/>
                <w:color w:val="000000"/>
                <w:sz w:val="24"/>
                <w:szCs w:val="24"/>
              </w:rPr>
              <w:t xml:space="preserve">Consistently displaying our </w:t>
            </w:r>
            <w:proofErr w:type="spellStart"/>
            <w:r>
              <w:rPr>
                <w:b/>
                <w:color w:val="000000"/>
                <w:sz w:val="24"/>
                <w:szCs w:val="24"/>
              </w:rPr>
              <w:t>schoolvalues</w:t>
            </w:r>
            <w:proofErr w:type="spellEnd"/>
          </w:p>
          <w:p w14:paraId="2694B513" w14:textId="77777777" w:rsidR="00A071C6" w:rsidRDefault="00464E45">
            <w:pPr>
              <w:numPr>
                <w:ilvl w:val="0"/>
                <w:numId w:val="3"/>
              </w:numPr>
              <w:pBdr>
                <w:top w:val="nil"/>
                <w:left w:val="nil"/>
                <w:bottom w:val="nil"/>
                <w:right w:val="nil"/>
                <w:between w:val="nil"/>
              </w:pBdr>
              <w:tabs>
                <w:tab w:val="left" w:pos="798"/>
                <w:tab w:val="left" w:pos="945"/>
              </w:tabs>
              <w:spacing w:before="13" w:line="237" w:lineRule="auto"/>
              <w:ind w:right="273" w:hanging="346"/>
              <w:rPr>
                <w:b/>
                <w:color w:val="000000"/>
                <w:sz w:val="24"/>
                <w:szCs w:val="24"/>
              </w:rPr>
            </w:pPr>
            <w:r>
              <w:rPr>
                <w:b/>
                <w:color w:val="000000"/>
                <w:sz w:val="24"/>
                <w:szCs w:val="24"/>
              </w:rPr>
              <w:t xml:space="preserve">Consistent contribution to the </w:t>
            </w:r>
            <w:proofErr w:type="spellStart"/>
            <w:r>
              <w:rPr>
                <w:b/>
                <w:color w:val="000000"/>
                <w:sz w:val="24"/>
                <w:szCs w:val="24"/>
              </w:rPr>
              <w:t>schoolcommunity</w:t>
            </w:r>
            <w:proofErr w:type="spellEnd"/>
          </w:p>
          <w:p w14:paraId="31F35DCA" w14:textId="77777777" w:rsidR="00A071C6" w:rsidRDefault="00464E45">
            <w:pPr>
              <w:numPr>
                <w:ilvl w:val="0"/>
                <w:numId w:val="3"/>
              </w:numPr>
              <w:pBdr>
                <w:top w:val="nil"/>
                <w:left w:val="nil"/>
                <w:bottom w:val="nil"/>
                <w:right w:val="nil"/>
                <w:between w:val="nil"/>
              </w:pBdr>
              <w:tabs>
                <w:tab w:val="left" w:pos="798"/>
              </w:tabs>
              <w:spacing w:before="16" w:line="242" w:lineRule="auto"/>
              <w:ind w:left="599" w:right="759" w:firstLine="0"/>
              <w:rPr>
                <w:b/>
                <w:color w:val="000000"/>
                <w:sz w:val="24"/>
                <w:szCs w:val="24"/>
              </w:rPr>
            </w:pPr>
            <w:r>
              <w:rPr>
                <w:b/>
                <w:color w:val="000000"/>
                <w:sz w:val="24"/>
                <w:szCs w:val="24"/>
              </w:rPr>
              <w:t xml:space="preserve">Consistently being a good role model </w:t>
            </w:r>
            <w:sdt>
              <w:sdtPr>
                <w:tag w:val="goog_rdk_1"/>
                <w:id w:val="-945455454"/>
              </w:sdtPr>
              <w:sdtEndPr/>
              <w:sdtContent>
                <w:r>
                  <w:rPr>
                    <w:rFonts w:ascii="Arial Unicode MS" w:eastAsia="Arial Unicode MS" w:hAnsi="Arial Unicode MS" w:cs="Arial Unicode MS"/>
                    <w:color w:val="000000"/>
                    <w:sz w:val="24"/>
                    <w:szCs w:val="24"/>
                  </w:rPr>
                  <w:t xml:space="preserve">● </w:t>
                </w:r>
              </w:sdtContent>
            </w:sdt>
            <w:r>
              <w:rPr>
                <w:b/>
                <w:color w:val="000000"/>
                <w:sz w:val="24"/>
                <w:szCs w:val="24"/>
              </w:rPr>
              <w:t>showing</w:t>
            </w:r>
          </w:p>
          <w:p w14:paraId="6061D796" w14:textId="77777777" w:rsidR="00A071C6" w:rsidRDefault="00464E45">
            <w:pPr>
              <w:pBdr>
                <w:top w:val="nil"/>
                <w:left w:val="nil"/>
                <w:bottom w:val="nil"/>
                <w:right w:val="nil"/>
                <w:between w:val="nil"/>
              </w:pBdr>
              <w:spacing w:line="290" w:lineRule="auto"/>
              <w:ind w:left="599" w:right="1032"/>
              <w:rPr>
                <w:b/>
                <w:color w:val="000000"/>
                <w:sz w:val="24"/>
                <w:szCs w:val="24"/>
              </w:rPr>
            </w:pPr>
            <w:r>
              <w:rPr>
                <w:b/>
                <w:color w:val="000000"/>
                <w:sz w:val="24"/>
                <w:szCs w:val="24"/>
              </w:rPr>
              <w:t xml:space="preserve">perseverance in </w:t>
            </w:r>
            <w:proofErr w:type="spellStart"/>
            <w:r>
              <w:rPr>
                <w:b/>
                <w:color w:val="000000"/>
                <w:sz w:val="24"/>
                <w:szCs w:val="24"/>
              </w:rPr>
              <w:t>atask</w:t>
            </w:r>
            <w:proofErr w:type="spellEnd"/>
            <w:r>
              <w:rPr>
                <w:b/>
                <w:color w:val="000000"/>
                <w:sz w:val="24"/>
                <w:szCs w:val="24"/>
              </w:rPr>
              <w:t xml:space="preserve"> the child has found difficult</w:t>
            </w:r>
          </w:p>
        </w:tc>
      </w:tr>
    </w:tbl>
    <w:p w14:paraId="099D22E7" w14:textId="77777777" w:rsidR="00A071C6" w:rsidRDefault="00A071C6"/>
    <w:sectPr w:rsidR="00A071C6">
      <w:type w:val="continuous"/>
      <w:pgSz w:w="11930" w:h="16850"/>
      <w:pgMar w:top="980" w:right="520" w:bottom="1200" w:left="4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6C247" w14:textId="77777777" w:rsidR="006D6793" w:rsidRDefault="006D6793">
      <w:r>
        <w:separator/>
      </w:r>
    </w:p>
  </w:endnote>
  <w:endnote w:type="continuationSeparator" w:id="0">
    <w:p w14:paraId="37E2E52B" w14:textId="77777777" w:rsidR="006D6793" w:rsidRDefault="006D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A836" w14:textId="77777777" w:rsidR="00A071C6" w:rsidRDefault="00464E4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87A6588" wp14:editId="1A95DB2A">
              <wp:simplePos x="0" y="0"/>
              <wp:positionH relativeFrom="column">
                <wp:posOffset>3340100</wp:posOffset>
              </wp:positionH>
              <wp:positionV relativeFrom="paragraph">
                <wp:posOffset>9893300</wp:posOffset>
              </wp:positionV>
              <wp:extent cx="251460" cy="184785"/>
              <wp:effectExtent l="0" t="0" r="0" b="0"/>
              <wp:wrapNone/>
              <wp:docPr id="21" name="Rectangle 21"/>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4055E2CA" w14:textId="77777777" w:rsidR="00A071C6" w:rsidRDefault="00464E45">
                          <w:pPr>
                            <w:spacing w:line="245" w:lineRule="auto"/>
                            <w:ind w:left="60" w:firstLine="120"/>
                            <w:textDirection w:val="btLr"/>
                          </w:pPr>
                          <w:r>
                            <w:rPr>
                              <w:rFonts w:ascii="Calibri" w:eastAsia="Calibri" w:hAnsi="Calibri" w:cs="Calibri"/>
                              <w:color w:val="000000"/>
                            </w:rPr>
                            <w:t xml:space="preserve"> PAGE 10</w:t>
                          </w:r>
                        </w:p>
                      </w:txbxContent>
                    </wps:txbx>
                    <wps:bodyPr spcFirstLastPara="1" wrap="square" lIns="0" tIns="0" rIns="0" bIns="0" anchor="t" anchorCtr="0">
                      <a:noAutofit/>
                    </wps:bodyPr>
                  </wps:wsp>
                </a:graphicData>
              </a:graphic>
            </wp:anchor>
          </w:drawing>
        </mc:Choice>
        <mc:Fallback>
          <w:pict>
            <v:rect w14:anchorId="487A6588" id="Rectangle 21" o:spid="_x0000_s1044" style="position:absolute;margin-left:263pt;margin-top:779pt;width:19.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2sgEAAEk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" filled="f" stroked="f">
              <v:textbox inset="0,0,0,0">
                <w:txbxContent>
                  <w:p w14:paraId="4055E2CA" w14:textId="77777777" w:rsidR="00A071C6" w:rsidRDefault="00464E45">
                    <w:pPr>
                      <w:spacing w:line="245" w:lineRule="auto"/>
                      <w:ind w:left="60" w:firstLine="120"/>
                      <w:textDirection w:val="btLr"/>
                    </w:pPr>
                    <w:r>
                      <w:rPr>
                        <w:rFonts w:ascii="Calibri" w:eastAsia="Calibri" w:hAnsi="Calibri" w:cs="Calibri"/>
                        <w:color w:val="000000"/>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BDE44" w14:textId="77777777" w:rsidR="006D6793" w:rsidRDefault="006D6793">
      <w:r>
        <w:separator/>
      </w:r>
    </w:p>
  </w:footnote>
  <w:footnote w:type="continuationSeparator" w:id="0">
    <w:p w14:paraId="40BD2E8A" w14:textId="77777777" w:rsidR="006D6793" w:rsidRDefault="006D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A1915"/>
    <w:multiLevelType w:val="multilevel"/>
    <w:tmpl w:val="F74A800E"/>
    <w:lvl w:ilvl="0">
      <w:start w:val="18"/>
      <w:numFmt w:val="decimal"/>
      <w:lvlText w:val="%1"/>
      <w:lvlJc w:val="left"/>
      <w:pPr>
        <w:ind w:left="665" w:hanging="611"/>
      </w:pPr>
    </w:lvl>
    <w:lvl w:ilvl="1">
      <w:start w:val="1"/>
      <w:numFmt w:val="decimal"/>
      <w:lvlText w:val="%1.%2"/>
      <w:lvlJc w:val="left"/>
      <w:pPr>
        <w:ind w:left="665" w:hanging="611"/>
      </w:pPr>
    </w:lvl>
    <w:lvl w:ilvl="2">
      <w:numFmt w:val="bullet"/>
      <w:lvlText w:val="•"/>
      <w:lvlJc w:val="left"/>
      <w:pPr>
        <w:ind w:left="2712" w:hanging="611"/>
      </w:pPr>
    </w:lvl>
    <w:lvl w:ilvl="3">
      <w:numFmt w:val="bullet"/>
      <w:lvlText w:val="•"/>
      <w:lvlJc w:val="left"/>
      <w:pPr>
        <w:ind w:left="3738" w:hanging="611"/>
      </w:pPr>
    </w:lvl>
    <w:lvl w:ilvl="4">
      <w:numFmt w:val="bullet"/>
      <w:lvlText w:val="•"/>
      <w:lvlJc w:val="left"/>
      <w:pPr>
        <w:ind w:left="4764" w:hanging="611"/>
      </w:pPr>
    </w:lvl>
    <w:lvl w:ilvl="5">
      <w:numFmt w:val="bullet"/>
      <w:lvlText w:val="•"/>
      <w:lvlJc w:val="left"/>
      <w:pPr>
        <w:ind w:left="5790" w:hanging="611"/>
      </w:pPr>
    </w:lvl>
    <w:lvl w:ilvl="6">
      <w:numFmt w:val="bullet"/>
      <w:lvlText w:val="•"/>
      <w:lvlJc w:val="left"/>
      <w:pPr>
        <w:ind w:left="6816" w:hanging="611"/>
      </w:pPr>
    </w:lvl>
    <w:lvl w:ilvl="7">
      <w:numFmt w:val="bullet"/>
      <w:lvlText w:val="•"/>
      <w:lvlJc w:val="left"/>
      <w:pPr>
        <w:ind w:left="7842" w:hanging="611"/>
      </w:pPr>
    </w:lvl>
    <w:lvl w:ilvl="8">
      <w:numFmt w:val="bullet"/>
      <w:lvlText w:val="•"/>
      <w:lvlJc w:val="left"/>
      <w:pPr>
        <w:ind w:left="8868" w:hanging="611"/>
      </w:pPr>
    </w:lvl>
  </w:abstractNum>
  <w:abstractNum w:abstractNumId="1" w15:restartNumberingAfterBreak="0">
    <w:nsid w:val="2BE70028"/>
    <w:multiLevelType w:val="hybridMultilevel"/>
    <w:tmpl w:val="BCB850AE"/>
    <w:lvl w:ilvl="0" w:tplc="09D81F0E">
      <w:start w:val="1"/>
      <w:numFmt w:val="decimal"/>
      <w:lvlText w:val="%1."/>
      <w:lvlJc w:val="left"/>
      <w:pPr>
        <w:ind w:left="1018" w:hanging="360"/>
      </w:pPr>
      <w:rPr>
        <w:rFonts w:hint="default"/>
        <w:sz w:val="22"/>
      </w:rPr>
    </w:lvl>
    <w:lvl w:ilvl="1" w:tplc="08090019" w:tentative="1">
      <w:start w:val="1"/>
      <w:numFmt w:val="lowerLetter"/>
      <w:lvlText w:val="%2."/>
      <w:lvlJc w:val="left"/>
      <w:pPr>
        <w:ind w:left="1738" w:hanging="360"/>
      </w:pPr>
    </w:lvl>
    <w:lvl w:ilvl="2" w:tplc="0809001B" w:tentative="1">
      <w:start w:val="1"/>
      <w:numFmt w:val="lowerRoman"/>
      <w:lvlText w:val="%3."/>
      <w:lvlJc w:val="right"/>
      <w:pPr>
        <w:ind w:left="2458" w:hanging="180"/>
      </w:pPr>
    </w:lvl>
    <w:lvl w:ilvl="3" w:tplc="0809000F" w:tentative="1">
      <w:start w:val="1"/>
      <w:numFmt w:val="decimal"/>
      <w:lvlText w:val="%4."/>
      <w:lvlJc w:val="left"/>
      <w:pPr>
        <w:ind w:left="3178" w:hanging="360"/>
      </w:pPr>
    </w:lvl>
    <w:lvl w:ilvl="4" w:tplc="08090019" w:tentative="1">
      <w:start w:val="1"/>
      <w:numFmt w:val="lowerLetter"/>
      <w:lvlText w:val="%5."/>
      <w:lvlJc w:val="left"/>
      <w:pPr>
        <w:ind w:left="3898" w:hanging="360"/>
      </w:pPr>
    </w:lvl>
    <w:lvl w:ilvl="5" w:tplc="0809001B" w:tentative="1">
      <w:start w:val="1"/>
      <w:numFmt w:val="lowerRoman"/>
      <w:lvlText w:val="%6."/>
      <w:lvlJc w:val="right"/>
      <w:pPr>
        <w:ind w:left="4618" w:hanging="180"/>
      </w:pPr>
    </w:lvl>
    <w:lvl w:ilvl="6" w:tplc="0809000F" w:tentative="1">
      <w:start w:val="1"/>
      <w:numFmt w:val="decimal"/>
      <w:lvlText w:val="%7."/>
      <w:lvlJc w:val="left"/>
      <w:pPr>
        <w:ind w:left="5338" w:hanging="360"/>
      </w:pPr>
    </w:lvl>
    <w:lvl w:ilvl="7" w:tplc="08090019" w:tentative="1">
      <w:start w:val="1"/>
      <w:numFmt w:val="lowerLetter"/>
      <w:lvlText w:val="%8."/>
      <w:lvlJc w:val="left"/>
      <w:pPr>
        <w:ind w:left="6058" w:hanging="360"/>
      </w:pPr>
    </w:lvl>
    <w:lvl w:ilvl="8" w:tplc="0809001B" w:tentative="1">
      <w:start w:val="1"/>
      <w:numFmt w:val="lowerRoman"/>
      <w:lvlText w:val="%9."/>
      <w:lvlJc w:val="right"/>
      <w:pPr>
        <w:ind w:left="6778" w:hanging="180"/>
      </w:pPr>
    </w:lvl>
  </w:abstractNum>
  <w:abstractNum w:abstractNumId="2" w15:restartNumberingAfterBreak="0">
    <w:nsid w:val="2DFD02E8"/>
    <w:multiLevelType w:val="multilevel"/>
    <w:tmpl w:val="689200A0"/>
    <w:lvl w:ilvl="0">
      <w:start w:val="18"/>
      <w:numFmt w:val="decimal"/>
      <w:lvlText w:val="%1"/>
      <w:lvlJc w:val="left"/>
      <w:pPr>
        <w:ind w:left="2981" w:hanging="924"/>
      </w:pPr>
    </w:lvl>
    <w:lvl w:ilvl="1">
      <w:start w:val="1"/>
      <w:numFmt w:val="decimal"/>
      <w:lvlText w:val="%1.%2"/>
      <w:lvlJc w:val="left"/>
      <w:pPr>
        <w:ind w:left="2981" w:hanging="924"/>
      </w:pPr>
    </w:lvl>
    <w:lvl w:ilvl="2">
      <w:start w:val="1"/>
      <w:numFmt w:val="decimal"/>
      <w:lvlText w:val="%1.%2.%3."/>
      <w:lvlJc w:val="left"/>
      <w:pPr>
        <w:ind w:left="2981" w:hanging="924"/>
      </w:pPr>
      <w:rPr>
        <w:rFonts w:ascii="Tahoma" w:eastAsia="Tahoma" w:hAnsi="Tahoma" w:cs="Tahoma"/>
        <w:b w:val="0"/>
        <w:i w:val="0"/>
        <w:sz w:val="22"/>
        <w:szCs w:val="22"/>
      </w:rPr>
    </w:lvl>
    <w:lvl w:ilvl="3">
      <w:numFmt w:val="bullet"/>
      <w:lvlText w:val="•"/>
      <w:lvlJc w:val="left"/>
      <w:pPr>
        <w:ind w:left="5362" w:hanging="923"/>
      </w:pPr>
    </w:lvl>
    <w:lvl w:ilvl="4">
      <w:numFmt w:val="bullet"/>
      <w:lvlText w:val="•"/>
      <w:lvlJc w:val="left"/>
      <w:pPr>
        <w:ind w:left="6156" w:hanging="924"/>
      </w:pPr>
    </w:lvl>
    <w:lvl w:ilvl="5">
      <w:numFmt w:val="bullet"/>
      <w:lvlText w:val="•"/>
      <w:lvlJc w:val="left"/>
      <w:pPr>
        <w:ind w:left="6950" w:hanging="924"/>
      </w:pPr>
    </w:lvl>
    <w:lvl w:ilvl="6">
      <w:numFmt w:val="bullet"/>
      <w:lvlText w:val="•"/>
      <w:lvlJc w:val="left"/>
      <w:pPr>
        <w:ind w:left="7744" w:hanging="924"/>
      </w:pPr>
    </w:lvl>
    <w:lvl w:ilvl="7">
      <w:numFmt w:val="bullet"/>
      <w:lvlText w:val="•"/>
      <w:lvlJc w:val="left"/>
      <w:pPr>
        <w:ind w:left="8538" w:hanging="924"/>
      </w:pPr>
    </w:lvl>
    <w:lvl w:ilvl="8">
      <w:numFmt w:val="bullet"/>
      <w:lvlText w:val="•"/>
      <w:lvlJc w:val="left"/>
      <w:pPr>
        <w:ind w:left="9332" w:hanging="924"/>
      </w:pPr>
    </w:lvl>
  </w:abstractNum>
  <w:abstractNum w:abstractNumId="3" w15:restartNumberingAfterBreak="0">
    <w:nsid w:val="4B536F19"/>
    <w:multiLevelType w:val="multilevel"/>
    <w:tmpl w:val="D0C4AF1A"/>
    <w:lvl w:ilvl="0">
      <w:numFmt w:val="bullet"/>
      <w:lvlText w:val="●"/>
      <w:lvlJc w:val="left"/>
      <w:pPr>
        <w:ind w:left="665" w:hanging="185"/>
      </w:pPr>
      <w:rPr>
        <w:rFonts w:ascii="Noto Sans Symbols" w:eastAsia="Noto Sans Symbols" w:hAnsi="Noto Sans Symbols" w:cs="Noto Sans Symbols"/>
        <w:b w:val="0"/>
        <w:i w:val="0"/>
        <w:sz w:val="24"/>
        <w:szCs w:val="24"/>
      </w:rPr>
    </w:lvl>
    <w:lvl w:ilvl="1">
      <w:numFmt w:val="bullet"/>
      <w:lvlText w:val="•"/>
      <w:lvlJc w:val="left"/>
      <w:pPr>
        <w:ind w:left="1686" w:hanging="185"/>
      </w:pPr>
    </w:lvl>
    <w:lvl w:ilvl="2">
      <w:numFmt w:val="bullet"/>
      <w:lvlText w:val="•"/>
      <w:lvlJc w:val="left"/>
      <w:pPr>
        <w:ind w:left="2712" w:hanging="185"/>
      </w:pPr>
    </w:lvl>
    <w:lvl w:ilvl="3">
      <w:numFmt w:val="bullet"/>
      <w:lvlText w:val="•"/>
      <w:lvlJc w:val="left"/>
      <w:pPr>
        <w:ind w:left="3738" w:hanging="185"/>
      </w:pPr>
    </w:lvl>
    <w:lvl w:ilvl="4">
      <w:numFmt w:val="bullet"/>
      <w:lvlText w:val="•"/>
      <w:lvlJc w:val="left"/>
      <w:pPr>
        <w:ind w:left="4764" w:hanging="185"/>
      </w:pPr>
    </w:lvl>
    <w:lvl w:ilvl="5">
      <w:numFmt w:val="bullet"/>
      <w:lvlText w:val="•"/>
      <w:lvlJc w:val="left"/>
      <w:pPr>
        <w:ind w:left="5790" w:hanging="185"/>
      </w:pPr>
    </w:lvl>
    <w:lvl w:ilvl="6">
      <w:numFmt w:val="bullet"/>
      <w:lvlText w:val="•"/>
      <w:lvlJc w:val="left"/>
      <w:pPr>
        <w:ind w:left="6816" w:hanging="185"/>
      </w:pPr>
    </w:lvl>
    <w:lvl w:ilvl="7">
      <w:numFmt w:val="bullet"/>
      <w:lvlText w:val="•"/>
      <w:lvlJc w:val="left"/>
      <w:pPr>
        <w:ind w:left="7842" w:hanging="185"/>
      </w:pPr>
    </w:lvl>
    <w:lvl w:ilvl="8">
      <w:numFmt w:val="bullet"/>
      <w:lvlText w:val="•"/>
      <w:lvlJc w:val="left"/>
      <w:pPr>
        <w:ind w:left="8868" w:hanging="185"/>
      </w:pPr>
    </w:lvl>
  </w:abstractNum>
  <w:abstractNum w:abstractNumId="4" w15:restartNumberingAfterBreak="0">
    <w:nsid w:val="537441DE"/>
    <w:multiLevelType w:val="multilevel"/>
    <w:tmpl w:val="3C04F026"/>
    <w:lvl w:ilvl="0">
      <w:numFmt w:val="bullet"/>
      <w:lvlText w:val="●"/>
      <w:lvlJc w:val="left"/>
      <w:pPr>
        <w:ind w:left="599" w:hanging="200"/>
      </w:pPr>
      <w:rPr>
        <w:rFonts w:ascii="Helvetica Neue" w:eastAsia="Helvetica Neue" w:hAnsi="Helvetica Neue" w:cs="Helvetica Neue"/>
        <w:b w:val="0"/>
        <w:i w:val="0"/>
        <w:sz w:val="24"/>
        <w:szCs w:val="24"/>
      </w:rPr>
    </w:lvl>
    <w:lvl w:ilvl="1">
      <w:numFmt w:val="bullet"/>
      <w:lvlText w:val="•"/>
      <w:lvlJc w:val="left"/>
      <w:pPr>
        <w:ind w:left="1007" w:hanging="200"/>
      </w:pPr>
    </w:lvl>
    <w:lvl w:ilvl="2">
      <w:numFmt w:val="bullet"/>
      <w:lvlText w:val="•"/>
      <w:lvlJc w:val="left"/>
      <w:pPr>
        <w:ind w:left="1414" w:hanging="200"/>
      </w:pPr>
    </w:lvl>
    <w:lvl w:ilvl="3">
      <w:numFmt w:val="bullet"/>
      <w:lvlText w:val="•"/>
      <w:lvlJc w:val="left"/>
      <w:pPr>
        <w:ind w:left="1821" w:hanging="200"/>
      </w:pPr>
    </w:lvl>
    <w:lvl w:ilvl="4">
      <w:numFmt w:val="bullet"/>
      <w:lvlText w:val="•"/>
      <w:lvlJc w:val="left"/>
      <w:pPr>
        <w:ind w:left="2228" w:hanging="200"/>
      </w:pPr>
    </w:lvl>
    <w:lvl w:ilvl="5">
      <w:numFmt w:val="bullet"/>
      <w:lvlText w:val="•"/>
      <w:lvlJc w:val="left"/>
      <w:pPr>
        <w:ind w:left="2635" w:hanging="200"/>
      </w:pPr>
    </w:lvl>
    <w:lvl w:ilvl="6">
      <w:numFmt w:val="bullet"/>
      <w:lvlText w:val="•"/>
      <w:lvlJc w:val="left"/>
      <w:pPr>
        <w:ind w:left="3042" w:hanging="200"/>
      </w:pPr>
    </w:lvl>
    <w:lvl w:ilvl="7">
      <w:numFmt w:val="bullet"/>
      <w:lvlText w:val="•"/>
      <w:lvlJc w:val="left"/>
      <w:pPr>
        <w:ind w:left="3449" w:hanging="200"/>
      </w:pPr>
    </w:lvl>
    <w:lvl w:ilvl="8">
      <w:numFmt w:val="bullet"/>
      <w:lvlText w:val="•"/>
      <w:lvlJc w:val="left"/>
      <w:pPr>
        <w:ind w:left="3856" w:hanging="200"/>
      </w:pPr>
    </w:lvl>
  </w:abstractNum>
  <w:abstractNum w:abstractNumId="5" w15:restartNumberingAfterBreak="0">
    <w:nsid w:val="54423260"/>
    <w:multiLevelType w:val="multilevel"/>
    <w:tmpl w:val="B81C81BA"/>
    <w:lvl w:ilvl="0">
      <w:numFmt w:val="bullet"/>
      <w:lvlText w:val="▪"/>
      <w:lvlJc w:val="left"/>
      <w:pPr>
        <w:ind w:left="2261" w:hanging="360"/>
      </w:pPr>
      <w:rPr>
        <w:rFonts w:ascii="Noto Sans Symbols" w:eastAsia="Noto Sans Symbols" w:hAnsi="Noto Sans Symbols" w:cs="Noto Sans Symbols"/>
        <w:b w:val="0"/>
        <w:i w:val="0"/>
        <w:sz w:val="24"/>
        <w:szCs w:val="24"/>
      </w:rPr>
    </w:lvl>
    <w:lvl w:ilvl="1">
      <w:numFmt w:val="bullet"/>
      <w:lvlText w:val="•"/>
      <w:lvlJc w:val="left"/>
      <w:pPr>
        <w:ind w:left="3126" w:hanging="360"/>
      </w:pPr>
    </w:lvl>
    <w:lvl w:ilvl="2">
      <w:numFmt w:val="bullet"/>
      <w:lvlText w:val="•"/>
      <w:lvlJc w:val="left"/>
      <w:pPr>
        <w:ind w:left="3992" w:hanging="360"/>
      </w:pPr>
    </w:lvl>
    <w:lvl w:ilvl="3">
      <w:numFmt w:val="bullet"/>
      <w:lvlText w:val="•"/>
      <w:lvlJc w:val="left"/>
      <w:pPr>
        <w:ind w:left="4858" w:hanging="360"/>
      </w:pPr>
    </w:lvl>
    <w:lvl w:ilvl="4">
      <w:numFmt w:val="bullet"/>
      <w:lvlText w:val="•"/>
      <w:lvlJc w:val="left"/>
      <w:pPr>
        <w:ind w:left="5724" w:hanging="360"/>
      </w:pPr>
    </w:lvl>
    <w:lvl w:ilvl="5">
      <w:numFmt w:val="bullet"/>
      <w:lvlText w:val="•"/>
      <w:lvlJc w:val="left"/>
      <w:pPr>
        <w:ind w:left="6590" w:hanging="360"/>
      </w:pPr>
    </w:lvl>
    <w:lvl w:ilvl="6">
      <w:numFmt w:val="bullet"/>
      <w:lvlText w:val="•"/>
      <w:lvlJc w:val="left"/>
      <w:pPr>
        <w:ind w:left="7456" w:hanging="360"/>
      </w:pPr>
    </w:lvl>
    <w:lvl w:ilvl="7">
      <w:numFmt w:val="bullet"/>
      <w:lvlText w:val="•"/>
      <w:lvlJc w:val="left"/>
      <w:pPr>
        <w:ind w:left="8322" w:hanging="360"/>
      </w:pPr>
    </w:lvl>
    <w:lvl w:ilvl="8">
      <w:numFmt w:val="bullet"/>
      <w:lvlText w:val="•"/>
      <w:lvlJc w:val="left"/>
      <w:pPr>
        <w:ind w:left="9188" w:hanging="360"/>
      </w:pPr>
    </w:lvl>
  </w:abstractNum>
  <w:abstractNum w:abstractNumId="6" w15:restartNumberingAfterBreak="0">
    <w:nsid w:val="5BC7248B"/>
    <w:multiLevelType w:val="multilevel"/>
    <w:tmpl w:val="531E06F2"/>
    <w:lvl w:ilvl="0">
      <w:numFmt w:val="bullet"/>
      <w:lvlText w:val="●"/>
      <w:lvlJc w:val="left"/>
      <w:pPr>
        <w:ind w:left="945" w:hanging="200"/>
      </w:pPr>
      <w:rPr>
        <w:rFonts w:ascii="Helvetica Neue" w:eastAsia="Helvetica Neue" w:hAnsi="Helvetica Neue" w:cs="Helvetica Neue"/>
        <w:b w:val="0"/>
        <w:i w:val="0"/>
        <w:sz w:val="24"/>
        <w:szCs w:val="24"/>
      </w:rPr>
    </w:lvl>
    <w:lvl w:ilvl="1">
      <w:numFmt w:val="bullet"/>
      <w:lvlText w:val="•"/>
      <w:lvlJc w:val="left"/>
      <w:pPr>
        <w:ind w:left="1313" w:hanging="200"/>
      </w:pPr>
    </w:lvl>
    <w:lvl w:ilvl="2">
      <w:numFmt w:val="bullet"/>
      <w:lvlText w:val="•"/>
      <w:lvlJc w:val="left"/>
      <w:pPr>
        <w:ind w:left="1686" w:hanging="200"/>
      </w:pPr>
    </w:lvl>
    <w:lvl w:ilvl="3">
      <w:numFmt w:val="bullet"/>
      <w:lvlText w:val="•"/>
      <w:lvlJc w:val="left"/>
      <w:pPr>
        <w:ind w:left="2059" w:hanging="200"/>
      </w:pPr>
    </w:lvl>
    <w:lvl w:ilvl="4">
      <w:numFmt w:val="bullet"/>
      <w:lvlText w:val="•"/>
      <w:lvlJc w:val="left"/>
      <w:pPr>
        <w:ind w:left="2432" w:hanging="200"/>
      </w:pPr>
    </w:lvl>
    <w:lvl w:ilvl="5">
      <w:numFmt w:val="bullet"/>
      <w:lvlText w:val="•"/>
      <w:lvlJc w:val="left"/>
      <w:pPr>
        <w:ind w:left="2805" w:hanging="200"/>
      </w:pPr>
    </w:lvl>
    <w:lvl w:ilvl="6">
      <w:numFmt w:val="bullet"/>
      <w:lvlText w:val="•"/>
      <w:lvlJc w:val="left"/>
      <w:pPr>
        <w:ind w:left="3178" w:hanging="200"/>
      </w:pPr>
    </w:lvl>
    <w:lvl w:ilvl="7">
      <w:numFmt w:val="bullet"/>
      <w:lvlText w:val="•"/>
      <w:lvlJc w:val="left"/>
      <w:pPr>
        <w:ind w:left="3551" w:hanging="200"/>
      </w:pPr>
    </w:lvl>
    <w:lvl w:ilvl="8">
      <w:numFmt w:val="bullet"/>
      <w:lvlText w:val="•"/>
      <w:lvlJc w:val="left"/>
      <w:pPr>
        <w:ind w:left="3924" w:hanging="200"/>
      </w:pPr>
    </w:lvl>
  </w:abstractNum>
  <w:abstractNum w:abstractNumId="7" w15:restartNumberingAfterBreak="0">
    <w:nsid w:val="63B31935"/>
    <w:multiLevelType w:val="hybridMultilevel"/>
    <w:tmpl w:val="ED0ECAB4"/>
    <w:lvl w:ilvl="0" w:tplc="08090001">
      <w:start w:val="1"/>
      <w:numFmt w:val="bullet"/>
      <w:lvlText w:val=""/>
      <w:lvlJc w:val="left"/>
      <w:pPr>
        <w:ind w:left="1738" w:hanging="360"/>
      </w:pPr>
      <w:rPr>
        <w:rFonts w:ascii="Symbol" w:hAnsi="Symbol" w:hint="default"/>
      </w:rPr>
    </w:lvl>
    <w:lvl w:ilvl="1" w:tplc="08090003" w:tentative="1">
      <w:start w:val="1"/>
      <w:numFmt w:val="bullet"/>
      <w:lvlText w:val="o"/>
      <w:lvlJc w:val="left"/>
      <w:pPr>
        <w:ind w:left="2458" w:hanging="360"/>
      </w:pPr>
      <w:rPr>
        <w:rFonts w:ascii="Courier New" w:hAnsi="Courier New" w:cs="Courier New" w:hint="default"/>
      </w:rPr>
    </w:lvl>
    <w:lvl w:ilvl="2" w:tplc="08090005" w:tentative="1">
      <w:start w:val="1"/>
      <w:numFmt w:val="bullet"/>
      <w:lvlText w:val=""/>
      <w:lvlJc w:val="left"/>
      <w:pPr>
        <w:ind w:left="3178" w:hanging="360"/>
      </w:pPr>
      <w:rPr>
        <w:rFonts w:ascii="Wingdings" w:hAnsi="Wingdings" w:hint="default"/>
      </w:rPr>
    </w:lvl>
    <w:lvl w:ilvl="3" w:tplc="08090001" w:tentative="1">
      <w:start w:val="1"/>
      <w:numFmt w:val="bullet"/>
      <w:lvlText w:val=""/>
      <w:lvlJc w:val="left"/>
      <w:pPr>
        <w:ind w:left="3898" w:hanging="360"/>
      </w:pPr>
      <w:rPr>
        <w:rFonts w:ascii="Symbol" w:hAnsi="Symbol" w:hint="default"/>
      </w:rPr>
    </w:lvl>
    <w:lvl w:ilvl="4" w:tplc="08090003" w:tentative="1">
      <w:start w:val="1"/>
      <w:numFmt w:val="bullet"/>
      <w:lvlText w:val="o"/>
      <w:lvlJc w:val="left"/>
      <w:pPr>
        <w:ind w:left="4618" w:hanging="360"/>
      </w:pPr>
      <w:rPr>
        <w:rFonts w:ascii="Courier New" w:hAnsi="Courier New" w:cs="Courier New" w:hint="default"/>
      </w:rPr>
    </w:lvl>
    <w:lvl w:ilvl="5" w:tplc="08090005" w:tentative="1">
      <w:start w:val="1"/>
      <w:numFmt w:val="bullet"/>
      <w:lvlText w:val=""/>
      <w:lvlJc w:val="left"/>
      <w:pPr>
        <w:ind w:left="5338" w:hanging="360"/>
      </w:pPr>
      <w:rPr>
        <w:rFonts w:ascii="Wingdings" w:hAnsi="Wingdings" w:hint="default"/>
      </w:rPr>
    </w:lvl>
    <w:lvl w:ilvl="6" w:tplc="08090001" w:tentative="1">
      <w:start w:val="1"/>
      <w:numFmt w:val="bullet"/>
      <w:lvlText w:val=""/>
      <w:lvlJc w:val="left"/>
      <w:pPr>
        <w:ind w:left="6058" w:hanging="360"/>
      </w:pPr>
      <w:rPr>
        <w:rFonts w:ascii="Symbol" w:hAnsi="Symbol" w:hint="default"/>
      </w:rPr>
    </w:lvl>
    <w:lvl w:ilvl="7" w:tplc="08090003" w:tentative="1">
      <w:start w:val="1"/>
      <w:numFmt w:val="bullet"/>
      <w:lvlText w:val="o"/>
      <w:lvlJc w:val="left"/>
      <w:pPr>
        <w:ind w:left="6778" w:hanging="360"/>
      </w:pPr>
      <w:rPr>
        <w:rFonts w:ascii="Courier New" w:hAnsi="Courier New" w:cs="Courier New" w:hint="default"/>
      </w:rPr>
    </w:lvl>
    <w:lvl w:ilvl="8" w:tplc="08090005" w:tentative="1">
      <w:start w:val="1"/>
      <w:numFmt w:val="bullet"/>
      <w:lvlText w:val=""/>
      <w:lvlJc w:val="left"/>
      <w:pPr>
        <w:ind w:left="7498" w:hanging="360"/>
      </w:pPr>
      <w:rPr>
        <w:rFonts w:ascii="Wingdings" w:hAnsi="Wingdings" w:hint="default"/>
      </w:rPr>
    </w:lvl>
  </w:abstractNum>
  <w:abstractNum w:abstractNumId="8" w15:restartNumberingAfterBreak="0">
    <w:nsid w:val="646961CC"/>
    <w:multiLevelType w:val="multilevel"/>
    <w:tmpl w:val="266087EA"/>
    <w:lvl w:ilvl="0">
      <w:start w:val="1"/>
      <w:numFmt w:val="decimal"/>
      <w:lvlText w:val="%1."/>
      <w:lvlJc w:val="left"/>
      <w:pPr>
        <w:ind w:left="658" w:hanging="421"/>
      </w:pPr>
      <w:rPr>
        <w:rFonts w:ascii="Tahoma" w:eastAsia="Tahoma" w:hAnsi="Tahoma" w:cs="Tahoma"/>
        <w:b/>
        <w:i w:val="0"/>
        <w:sz w:val="24"/>
        <w:szCs w:val="24"/>
      </w:rPr>
    </w:lvl>
    <w:lvl w:ilvl="1">
      <w:start w:val="1"/>
      <w:numFmt w:val="decimal"/>
      <w:lvlText w:val="%1.%2."/>
      <w:lvlJc w:val="left"/>
      <w:pPr>
        <w:ind w:left="1680" w:hanging="689"/>
      </w:pPr>
      <w:rPr>
        <w:rFonts w:ascii="Tahoma" w:eastAsia="Tahoma" w:hAnsi="Tahoma" w:cs="Tahoma"/>
        <w:b/>
        <w:i w:val="0"/>
        <w:sz w:val="24"/>
        <w:szCs w:val="24"/>
      </w:rPr>
    </w:lvl>
    <w:lvl w:ilvl="2">
      <w:start w:val="1"/>
      <w:numFmt w:val="decimal"/>
      <w:lvlText w:val="%1.%2.%3."/>
      <w:lvlJc w:val="left"/>
      <w:pPr>
        <w:ind w:left="2981" w:hanging="925"/>
      </w:pPr>
      <w:rPr>
        <w:rFonts w:ascii="Tahoma" w:eastAsia="Tahoma" w:hAnsi="Tahoma" w:cs="Tahoma"/>
        <w:b w:val="0"/>
        <w:i w:val="0"/>
        <w:sz w:val="22"/>
        <w:szCs w:val="22"/>
      </w:rPr>
    </w:lvl>
    <w:lvl w:ilvl="3">
      <w:numFmt w:val="bullet"/>
      <w:lvlText w:val="•"/>
      <w:lvlJc w:val="left"/>
      <w:pPr>
        <w:ind w:left="1540" w:hanging="927"/>
      </w:pPr>
    </w:lvl>
    <w:lvl w:ilvl="4">
      <w:numFmt w:val="bullet"/>
      <w:lvlText w:val="•"/>
      <w:lvlJc w:val="left"/>
      <w:pPr>
        <w:ind w:left="1660" w:hanging="927"/>
      </w:pPr>
    </w:lvl>
    <w:lvl w:ilvl="5">
      <w:numFmt w:val="bullet"/>
      <w:lvlText w:val="•"/>
      <w:lvlJc w:val="left"/>
      <w:pPr>
        <w:ind w:left="1680" w:hanging="927"/>
      </w:pPr>
    </w:lvl>
    <w:lvl w:ilvl="6">
      <w:numFmt w:val="bullet"/>
      <w:lvlText w:val="•"/>
      <w:lvlJc w:val="left"/>
      <w:pPr>
        <w:ind w:left="1700" w:hanging="927"/>
      </w:pPr>
    </w:lvl>
    <w:lvl w:ilvl="7">
      <w:numFmt w:val="bullet"/>
      <w:lvlText w:val="•"/>
      <w:lvlJc w:val="left"/>
      <w:pPr>
        <w:ind w:left="2980" w:hanging="927"/>
      </w:pPr>
    </w:lvl>
    <w:lvl w:ilvl="8">
      <w:numFmt w:val="bullet"/>
      <w:lvlText w:val="•"/>
      <w:lvlJc w:val="left"/>
      <w:pPr>
        <w:ind w:left="5626" w:hanging="927"/>
      </w:pPr>
    </w:lvl>
  </w:abstractNum>
  <w:abstractNum w:abstractNumId="9" w15:restartNumberingAfterBreak="0">
    <w:nsid w:val="7CE64975"/>
    <w:multiLevelType w:val="multilevel"/>
    <w:tmpl w:val="9A0AEF02"/>
    <w:lvl w:ilvl="0">
      <w:numFmt w:val="bullet"/>
      <w:lvlText w:val="-"/>
      <w:lvlJc w:val="left"/>
      <w:pPr>
        <w:ind w:left="717" w:hanging="130"/>
      </w:pPr>
      <w:rPr>
        <w:rFonts w:ascii="Calibri" w:eastAsia="Calibri" w:hAnsi="Calibri" w:cs="Calibri"/>
        <w:b w:val="0"/>
        <w:i w:val="0"/>
        <w:sz w:val="24"/>
        <w:szCs w:val="24"/>
      </w:rPr>
    </w:lvl>
    <w:lvl w:ilvl="1">
      <w:numFmt w:val="bullet"/>
      <w:lvlText w:val="•"/>
      <w:lvlJc w:val="left"/>
      <w:pPr>
        <w:ind w:left="1115" w:hanging="130"/>
      </w:pPr>
    </w:lvl>
    <w:lvl w:ilvl="2">
      <w:numFmt w:val="bullet"/>
      <w:lvlText w:val="•"/>
      <w:lvlJc w:val="left"/>
      <w:pPr>
        <w:ind w:left="1510" w:hanging="130"/>
      </w:pPr>
    </w:lvl>
    <w:lvl w:ilvl="3">
      <w:numFmt w:val="bullet"/>
      <w:lvlText w:val="•"/>
      <w:lvlJc w:val="left"/>
      <w:pPr>
        <w:ind w:left="1905" w:hanging="130"/>
      </w:pPr>
    </w:lvl>
    <w:lvl w:ilvl="4">
      <w:numFmt w:val="bullet"/>
      <w:lvlText w:val="•"/>
      <w:lvlJc w:val="left"/>
      <w:pPr>
        <w:ind w:left="2301" w:hanging="130"/>
      </w:pPr>
    </w:lvl>
    <w:lvl w:ilvl="5">
      <w:numFmt w:val="bullet"/>
      <w:lvlText w:val="•"/>
      <w:lvlJc w:val="left"/>
      <w:pPr>
        <w:ind w:left="2696" w:hanging="130"/>
      </w:pPr>
    </w:lvl>
    <w:lvl w:ilvl="6">
      <w:numFmt w:val="bullet"/>
      <w:lvlText w:val="•"/>
      <w:lvlJc w:val="left"/>
      <w:pPr>
        <w:ind w:left="3091" w:hanging="130"/>
      </w:pPr>
    </w:lvl>
    <w:lvl w:ilvl="7">
      <w:numFmt w:val="bullet"/>
      <w:lvlText w:val="•"/>
      <w:lvlJc w:val="left"/>
      <w:pPr>
        <w:ind w:left="3487" w:hanging="130"/>
      </w:pPr>
    </w:lvl>
    <w:lvl w:ilvl="8">
      <w:numFmt w:val="bullet"/>
      <w:lvlText w:val="•"/>
      <w:lvlJc w:val="left"/>
      <w:pPr>
        <w:ind w:left="3882" w:hanging="130"/>
      </w:pPr>
    </w:lvl>
  </w:abstractNum>
  <w:num w:numId="1" w16cid:durableId="123472020">
    <w:abstractNumId w:val="5"/>
  </w:num>
  <w:num w:numId="2" w16cid:durableId="1877084420">
    <w:abstractNumId w:val="8"/>
  </w:num>
  <w:num w:numId="3" w16cid:durableId="1235428334">
    <w:abstractNumId w:val="6"/>
  </w:num>
  <w:num w:numId="4" w16cid:durableId="1992170348">
    <w:abstractNumId w:val="9"/>
  </w:num>
  <w:num w:numId="5" w16cid:durableId="2004043600">
    <w:abstractNumId w:val="4"/>
  </w:num>
  <w:num w:numId="6" w16cid:durableId="574625567">
    <w:abstractNumId w:val="2"/>
  </w:num>
  <w:num w:numId="7" w16cid:durableId="1928616035">
    <w:abstractNumId w:val="3"/>
  </w:num>
  <w:num w:numId="8" w16cid:durableId="263073241">
    <w:abstractNumId w:val="0"/>
  </w:num>
  <w:num w:numId="9" w16cid:durableId="1846169698">
    <w:abstractNumId w:val="1"/>
  </w:num>
  <w:num w:numId="10" w16cid:durableId="953441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C6"/>
    <w:rsid w:val="00016D52"/>
    <w:rsid w:val="00074754"/>
    <w:rsid w:val="001F3ACC"/>
    <w:rsid w:val="002129F4"/>
    <w:rsid w:val="002C2CC3"/>
    <w:rsid w:val="003C32CF"/>
    <w:rsid w:val="004147F4"/>
    <w:rsid w:val="00434987"/>
    <w:rsid w:val="00434C7B"/>
    <w:rsid w:val="00464E45"/>
    <w:rsid w:val="004828E8"/>
    <w:rsid w:val="004A7EB9"/>
    <w:rsid w:val="004F34E0"/>
    <w:rsid w:val="00501A98"/>
    <w:rsid w:val="00563954"/>
    <w:rsid w:val="00661DA3"/>
    <w:rsid w:val="006D6793"/>
    <w:rsid w:val="0070396B"/>
    <w:rsid w:val="00714F43"/>
    <w:rsid w:val="00785949"/>
    <w:rsid w:val="008B0F10"/>
    <w:rsid w:val="008B32A8"/>
    <w:rsid w:val="008D51D4"/>
    <w:rsid w:val="00901EDB"/>
    <w:rsid w:val="00992AD0"/>
    <w:rsid w:val="00A071C6"/>
    <w:rsid w:val="00A11648"/>
    <w:rsid w:val="00BA659A"/>
    <w:rsid w:val="00CA5018"/>
    <w:rsid w:val="00D63DC4"/>
    <w:rsid w:val="00F179D7"/>
    <w:rsid w:val="00F27CBF"/>
    <w:rsid w:val="00F325A9"/>
    <w:rsid w:val="00F554DE"/>
    <w:rsid w:val="00F6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7D36"/>
  <w15:docId w15:val="{37EDFC2B-68CA-46AD-859C-169B4636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18"/>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689"/>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BYoQm2voiqcX+z0O6XmaNW0bA==">CgMxLjAaJQoBMBIgCh4IB0IaCgZUYWhvbWESEEFyaWFsIFVuaWNvZGUgTVMaJQoBMRIgCh4IB0IaCgZUYWhvbWESEEFyaWFsIFVuaWNvZGUgTVM4AHIhMU91WWszVWNTeC1lWmNveUJuZlE2NFg1STA5NmtodUVI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3963</Words>
  <Characters>22594</Characters>
  <Application>Microsoft Office Word</Application>
  <DocSecurity>0</DocSecurity>
  <Lines>188</Lines>
  <Paragraphs>53</Paragraphs>
  <ScaleCrop>false</ScaleCrop>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Wallis</dc:creator>
  <cp:lastModifiedBy>Imogen Wallis</cp:lastModifiedBy>
  <cp:revision>2</cp:revision>
  <dcterms:created xsi:type="dcterms:W3CDTF">2024-06-17T08:41:00Z</dcterms:created>
  <dcterms:modified xsi:type="dcterms:W3CDTF">2024-06-17T08:41:00Z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for Microsoft 365</vt:lpwstr>
  </property>
  <property fmtid="{D5CDD505-2E9C-101B-9397-08002B2CF9AE}" pid="4" name="LastSaved">
    <vt:filetime>2023-11-30T00:00:00Z</vt:filetime>
  </property>
  <property fmtid="{D5CDD505-2E9C-101B-9397-08002B2CF9AE}" pid="5" name="Producer">
    <vt:lpwstr>Microsoft® Word for Microsoft 365</vt:lpwstr>
  </property>
</Properties>
</file>